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E6" w:rsidRPr="00D623E6" w:rsidRDefault="00D623E6" w:rsidP="00D623E6">
      <w:pPr>
        <w:keepNext/>
        <w:keepLines/>
        <w:spacing w:after="53"/>
        <w:ind w:left="475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 w:rsidRPr="00D623E6">
        <w:rPr>
          <w:rFonts w:ascii="Times New Roman" w:eastAsia="Times New Roman" w:hAnsi="Times New Roman" w:cs="Times New Roman"/>
          <w:color w:val="000000"/>
          <w:sz w:val="36"/>
        </w:rPr>
        <w:t>ТИПОВОЙ ДОГОВОР</w:t>
      </w:r>
    </w:p>
    <w:p w:rsidR="00D623E6" w:rsidRDefault="00D623E6" w:rsidP="00D623E6">
      <w:pPr>
        <w:spacing w:after="308" w:line="247" w:lineRule="auto"/>
        <w:ind w:left="1174" w:right="626" w:firstLine="138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об осуществлении индивидуального подхода в организации </w:t>
      </w:r>
      <w:proofErr w:type="gramStart"/>
      <w:r w:rsidRPr="00D623E6">
        <w:rPr>
          <w:rFonts w:ascii="Times New Roman" w:eastAsia="Times New Roman" w:hAnsi="Times New Roman" w:cs="Times New Roman"/>
          <w:color w:val="000000"/>
          <w:sz w:val="28"/>
        </w:rPr>
        <w:t>питания</w:t>
      </w:r>
      <w:proofErr w:type="gramEnd"/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по медицинским показателям в образовательной организации</w:t>
      </w:r>
    </w:p>
    <w:p w:rsidR="00D623E6" w:rsidRPr="00D623E6" w:rsidRDefault="00D623E6" w:rsidP="00D623E6">
      <w:pPr>
        <w:spacing w:after="308" w:line="247" w:lineRule="auto"/>
        <w:ind w:left="1174" w:right="626" w:hanging="4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№                                                                        от «___» ________ 20__</w:t>
      </w:r>
    </w:p>
    <w:p w:rsidR="00D623E6" w:rsidRDefault="00D623E6" w:rsidP="00D623E6">
      <w:pPr>
        <w:spacing w:after="5" w:line="291" w:lineRule="auto"/>
        <w:ind w:left="14" w:firstLine="2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Муниципальное бюджетное общеобразовательное учреждение Лежневская средняя школа № 11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, именуемое в дальнейшем «Школа», в лице директора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="00DB62F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, и родитель (законный представитель) (дале</w:t>
      </w:r>
      <w:r>
        <w:rPr>
          <w:rFonts w:ascii="Times New Roman" w:eastAsia="Times New Roman" w:hAnsi="Times New Roman" w:cs="Times New Roman"/>
          <w:color w:val="000000"/>
          <w:sz w:val="28"/>
        </w:rPr>
        <w:t>е родитель) _____________________________________________</w:t>
      </w:r>
      <w:r w:rsidR="00882AF9">
        <w:rPr>
          <w:rFonts w:ascii="Times New Roman" w:eastAsia="Times New Roman" w:hAnsi="Times New Roman" w:cs="Times New Roman"/>
          <w:color w:val="000000"/>
          <w:sz w:val="28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____________,</w:t>
      </w:r>
    </w:p>
    <w:p w:rsidR="00D623E6" w:rsidRPr="00D623E6" w:rsidRDefault="00D623E6" w:rsidP="00D623E6">
      <w:pPr>
        <w:spacing w:after="5" w:line="291" w:lineRule="auto"/>
        <w:ind w:left="14" w:right="-143" w:hanging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действующий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интересах несовершеннолетнего 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___-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класса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 (далее-</w:t>
      </w:r>
    </w:p>
    <w:p w:rsidR="00D623E6" w:rsidRPr="00D623E6" w:rsidRDefault="00D623E6" w:rsidP="00D623E6">
      <w:pPr>
        <w:spacing w:after="9" w:line="247" w:lineRule="auto"/>
        <w:ind w:left="5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«обучающийся»), именуемый в дальнейшем «Родитель», совместно именуемые</w:t>
      </w:r>
    </w:p>
    <w:p w:rsidR="00D623E6" w:rsidRPr="00D623E6" w:rsidRDefault="00D623E6" w:rsidP="00D623E6">
      <w:pPr>
        <w:spacing w:after="48" w:line="247" w:lineRule="auto"/>
        <w:ind w:left="5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«Стороны», на основании заключения медицинской организации заключили настоящий договор (далее — Договор) о нижеследующем:</w:t>
      </w:r>
    </w:p>
    <w:p w:rsidR="00D623E6" w:rsidRPr="00D623E6" w:rsidRDefault="00D623E6" w:rsidP="00D623E6">
      <w:pPr>
        <w:numPr>
          <w:ilvl w:val="0"/>
          <w:numId w:val="1"/>
        </w:numPr>
        <w:spacing w:after="0" w:line="262" w:lineRule="auto"/>
        <w:ind w:right="14" w:hanging="547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>Предмет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>договора</w:t>
      </w:r>
      <w:proofErr w:type="spellEnd"/>
    </w:p>
    <w:p w:rsidR="00D623E6" w:rsidRPr="00D623E6" w:rsidRDefault="00D623E6" w:rsidP="00D623E6">
      <w:pPr>
        <w:spacing w:after="399" w:line="247" w:lineRule="auto"/>
        <w:ind w:left="50" w:right="14" w:firstLine="5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Предметом договора является осуществление индивидуального подхода в организации питания обучающихся с учетом рекомендаций медицинской организации (лечащего врача обучающегося) по одному из способов предоставления питания (нужное — подчеркнуть): индивидуальное меню, скорректированное меню за счет исключения отдельных продуктов в соответствии с рекомендациями обучающемуся, выданными медицинской организацией (лечащим врачом), создание в школьной столовой условий для хранения и приема домашней пищи в соответствии с согласованным Сторонами графиком приема пищи в период с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__________  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___________  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22-2023 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D623E6" w:rsidRPr="00D623E6" w:rsidRDefault="00D623E6" w:rsidP="00D623E6">
      <w:pPr>
        <w:numPr>
          <w:ilvl w:val="0"/>
          <w:numId w:val="1"/>
        </w:numPr>
        <w:spacing w:after="430" w:line="262" w:lineRule="auto"/>
        <w:ind w:right="14" w:hanging="547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>Права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и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>обязанности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30"/>
          <w:lang w:val="en-US"/>
        </w:rPr>
        <w:t>Сторон</w:t>
      </w:r>
      <w:proofErr w:type="spellEnd"/>
    </w:p>
    <w:p w:rsidR="00D623E6" w:rsidRPr="00D623E6" w:rsidRDefault="00D623E6" w:rsidP="00D623E6">
      <w:pPr>
        <w:numPr>
          <w:ilvl w:val="1"/>
          <w:numId w:val="1"/>
        </w:numPr>
        <w:spacing w:after="43" w:line="247" w:lineRule="auto"/>
        <w:ind w:left="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В рамках исполнения обязательств по Договору Стороны руководствуются требованиями действующего законодательства РФ, в том числе требованиями 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№ 32).</w:t>
      </w:r>
    </w:p>
    <w:p w:rsidR="00D623E6" w:rsidRPr="00D623E6" w:rsidRDefault="00D623E6" w:rsidP="00D623E6">
      <w:pPr>
        <w:numPr>
          <w:ilvl w:val="1"/>
          <w:numId w:val="1"/>
        </w:numPr>
        <w:spacing w:after="80" w:line="247" w:lineRule="auto"/>
        <w:ind w:left="0" w:right="14" w:firstLine="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Школа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обязана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D623E6" w:rsidRDefault="00D623E6" w:rsidP="00D623E6">
      <w:pPr>
        <w:spacing w:after="56" w:line="247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организовать питание ребенка по согласованному с лечащим врачом меню, под контролем ответственных лиц, назначенных в Школе, либо создать условия для обеспечения приема ребенком домашней пищи; установить режим и график питания обучающегося в школьной столовой и согласовывать их с Родителем, предусматривать в учебном процессе перерывы для приёма пищи;</w:t>
      </w:r>
    </w:p>
    <w:p w:rsidR="00D86B4A" w:rsidRDefault="00D86B4A" w:rsidP="00D623E6">
      <w:pPr>
        <w:spacing w:after="56" w:line="247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6B4A" w:rsidRDefault="00D86B4A" w:rsidP="00D623E6">
      <w:pPr>
        <w:spacing w:after="56" w:line="247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2AF9" w:rsidRDefault="00882AF9" w:rsidP="00D623E6">
      <w:pPr>
        <w:spacing w:after="56" w:line="247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D86B4A" w:rsidRPr="00D623E6" w:rsidRDefault="00D86B4A" w:rsidP="00D623E6">
      <w:pPr>
        <w:spacing w:after="56" w:line="247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623E6" w:rsidRPr="00D623E6" w:rsidRDefault="00D623E6" w:rsidP="00D623E6">
      <w:pPr>
        <w:numPr>
          <w:ilvl w:val="1"/>
          <w:numId w:val="1"/>
        </w:numPr>
        <w:spacing w:after="77" w:line="247" w:lineRule="auto"/>
        <w:ind w:left="0" w:right="14" w:firstLine="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Родитель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обязан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D623E6" w:rsidRPr="00D623E6" w:rsidRDefault="00D623E6" w:rsidP="00D623E6">
      <w:pPr>
        <w:spacing w:after="9" w:line="303" w:lineRule="auto"/>
        <w:ind w:left="115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предоставить в школу справку медицинской организации (лечащего врача) о необходимости осуществления индивидуального подхода для организации питания ребенка в школе.</w:t>
      </w:r>
    </w:p>
    <w:p w:rsidR="00D623E6" w:rsidRPr="00D623E6" w:rsidRDefault="00D623E6" w:rsidP="00D623E6">
      <w:pPr>
        <w:keepNext/>
        <w:keepLines/>
        <w:spacing w:after="48"/>
        <w:ind w:left="809" w:firstLine="3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3</w:t>
      </w:r>
      <w:r w:rsidRPr="00D623E6">
        <w:rPr>
          <w:rFonts w:ascii="Times New Roman" w:eastAsia="Times New Roman" w:hAnsi="Times New Roman" w:cs="Times New Roman"/>
          <w:color w:val="000000"/>
          <w:sz w:val="30"/>
        </w:rPr>
        <w:t>. Ответственность сторон</w:t>
      </w:r>
    </w:p>
    <w:p w:rsidR="00D623E6" w:rsidRPr="00D623E6" w:rsidRDefault="007E6A51" w:rsidP="00D623E6">
      <w:pPr>
        <w:spacing w:after="86" w:line="247" w:lineRule="auto"/>
        <w:ind w:left="5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</w:t>
      </w:r>
      <w:r w:rsidR="00D623E6"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D623E6" w:rsidRPr="007E6A51" w:rsidRDefault="007E6A51" w:rsidP="007E6A51">
      <w:pPr>
        <w:pStyle w:val="a3"/>
        <w:spacing w:after="82" w:line="247" w:lineRule="auto"/>
        <w:ind w:left="8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  </w:t>
      </w:r>
      <w:r w:rsidR="00D623E6" w:rsidRPr="007E6A51">
        <w:rPr>
          <w:rFonts w:ascii="Times New Roman" w:eastAsia="Times New Roman" w:hAnsi="Times New Roman" w:cs="Times New Roman"/>
          <w:color w:val="000000"/>
          <w:sz w:val="28"/>
        </w:rPr>
        <w:t>Школа несет ответственность за нарушение технологических и санитарных норм при предоставлении питания в соответствии с действующим законодательством;</w:t>
      </w:r>
    </w:p>
    <w:p w:rsidR="00D623E6" w:rsidRPr="00D623E6" w:rsidRDefault="007E6A51" w:rsidP="00D623E6">
      <w:pPr>
        <w:spacing w:after="66" w:line="247" w:lineRule="auto"/>
        <w:ind w:left="5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 </w:t>
      </w:r>
      <w:r w:rsidR="00D623E6"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 Школа несет ответственность за качество поставляемого сырья и готовой продукции, в том числе получаемой у поставщиков.</w:t>
      </w:r>
    </w:p>
    <w:p w:rsidR="00D623E6" w:rsidRPr="00D623E6" w:rsidRDefault="00D623E6" w:rsidP="00D623E6">
      <w:pPr>
        <w:numPr>
          <w:ilvl w:val="1"/>
          <w:numId w:val="2"/>
        </w:numPr>
        <w:spacing w:after="93" w:line="247" w:lineRule="auto"/>
        <w:ind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Школа несет ответственность за безопасность, качество, полноценность блюд.</w:t>
      </w:r>
    </w:p>
    <w:p w:rsidR="00D623E6" w:rsidRPr="00D623E6" w:rsidRDefault="00D623E6" w:rsidP="00D623E6">
      <w:pPr>
        <w:numPr>
          <w:ilvl w:val="1"/>
          <w:numId w:val="2"/>
        </w:numPr>
        <w:spacing w:after="49" w:line="247" w:lineRule="auto"/>
        <w:ind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Родитель несет ответственность за безопасность, качество, полноценность блюд в случае организации питания обучающегося домашней пищей.</w:t>
      </w:r>
    </w:p>
    <w:p w:rsidR="00D623E6" w:rsidRPr="00D623E6" w:rsidRDefault="00D623E6" w:rsidP="00D623E6">
      <w:pPr>
        <w:keepNext/>
        <w:keepLines/>
        <w:spacing w:after="48"/>
        <w:ind w:left="809" w:firstLine="3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</w:rPr>
      </w:pPr>
      <w:r w:rsidRPr="00D623E6">
        <w:rPr>
          <w:rFonts w:ascii="Times New Roman" w:eastAsia="Times New Roman" w:hAnsi="Times New Roman" w:cs="Times New Roman"/>
          <w:color w:val="000000"/>
          <w:sz w:val="30"/>
        </w:rPr>
        <w:t>4. Срок действия Договора</w:t>
      </w:r>
    </w:p>
    <w:p w:rsidR="00D623E6" w:rsidRPr="00D623E6" w:rsidRDefault="00D623E6" w:rsidP="00D623E6">
      <w:pPr>
        <w:spacing w:after="9" w:line="298" w:lineRule="auto"/>
        <w:ind w:left="5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Настоящий Договор вступает в силу со дня заключения Сторонами и действует до полного исполнения Сторонами своих обязательств.</w:t>
      </w:r>
    </w:p>
    <w:p w:rsidR="00D623E6" w:rsidRPr="00D623E6" w:rsidRDefault="00D623E6" w:rsidP="00D623E6">
      <w:pPr>
        <w:keepNext/>
        <w:keepLines/>
        <w:spacing w:after="48"/>
        <w:ind w:left="809" w:firstLine="3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</w:rPr>
      </w:pPr>
      <w:r w:rsidRPr="00D623E6">
        <w:rPr>
          <w:rFonts w:ascii="Times New Roman" w:eastAsia="Times New Roman" w:hAnsi="Times New Roman" w:cs="Times New Roman"/>
          <w:color w:val="000000"/>
          <w:sz w:val="30"/>
        </w:rPr>
        <w:t>5. Изменения и прекращение Договора</w:t>
      </w:r>
    </w:p>
    <w:p w:rsidR="00D623E6" w:rsidRPr="00D623E6" w:rsidRDefault="00D623E6" w:rsidP="00D623E6">
      <w:pPr>
        <w:spacing w:after="9" w:line="306" w:lineRule="auto"/>
        <w:ind w:left="5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 по сравнению с действующим законодательством, считаются недействительными.</w:t>
      </w:r>
    </w:p>
    <w:p w:rsidR="00D623E6" w:rsidRPr="00D623E6" w:rsidRDefault="00D623E6" w:rsidP="00D623E6">
      <w:pPr>
        <w:spacing w:after="9" w:line="304" w:lineRule="auto"/>
        <w:ind w:left="50" w:right="14" w:firstLine="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5.2. Договор расторгается по инициативе Родителя, в том числе в случае изменения заключения медицинской организации (лечащего врача) и получения питания в соответствии с утвержденным меню.</w:t>
      </w:r>
    </w:p>
    <w:p w:rsidR="00D623E6" w:rsidRPr="007E6A51" w:rsidRDefault="00D623E6" w:rsidP="007E6A51">
      <w:pPr>
        <w:pStyle w:val="a3"/>
        <w:numPr>
          <w:ilvl w:val="0"/>
          <w:numId w:val="3"/>
        </w:numPr>
        <w:spacing w:after="0" w:line="262" w:lineRule="auto"/>
        <w:ind w:right="2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7E6A51">
        <w:rPr>
          <w:rFonts w:ascii="Times New Roman" w:eastAsia="Times New Roman" w:hAnsi="Times New Roman" w:cs="Times New Roman"/>
          <w:color w:val="000000"/>
          <w:sz w:val="30"/>
          <w:lang w:val="en-US"/>
        </w:rPr>
        <w:t>Разрешение</w:t>
      </w:r>
      <w:proofErr w:type="spellEnd"/>
      <w:r w:rsidRPr="007E6A51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</w:t>
      </w:r>
      <w:proofErr w:type="spellStart"/>
      <w:r w:rsidRPr="007E6A51">
        <w:rPr>
          <w:rFonts w:ascii="Times New Roman" w:eastAsia="Times New Roman" w:hAnsi="Times New Roman" w:cs="Times New Roman"/>
          <w:color w:val="000000"/>
          <w:sz w:val="30"/>
          <w:lang w:val="en-US"/>
        </w:rPr>
        <w:t>споров</w:t>
      </w:r>
      <w:proofErr w:type="spellEnd"/>
    </w:p>
    <w:p w:rsidR="00D623E6" w:rsidRPr="00D623E6" w:rsidRDefault="00D623E6" w:rsidP="007E6A51">
      <w:pPr>
        <w:numPr>
          <w:ilvl w:val="1"/>
          <w:numId w:val="3"/>
        </w:numPr>
        <w:spacing w:after="46" w:line="247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Все споры и разногласия, возникающие между Сторонами по вопросам, не урегулированным наст</w:t>
      </w:r>
      <w:r w:rsidR="007E6A51">
        <w:rPr>
          <w:rFonts w:ascii="Times New Roman" w:eastAsia="Times New Roman" w:hAnsi="Times New Roman" w:cs="Times New Roman"/>
          <w:color w:val="000000"/>
          <w:sz w:val="28"/>
        </w:rPr>
        <w:t>оящим Договором, будут разрешать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>ся путем переговоров на основе действующего законодательства Российской Федерации.</w:t>
      </w:r>
      <w:r w:rsidRPr="00D623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E6" w:rsidRPr="00D623E6" w:rsidRDefault="00D623E6" w:rsidP="007E6A51">
      <w:pPr>
        <w:numPr>
          <w:ilvl w:val="1"/>
          <w:numId w:val="3"/>
        </w:numPr>
        <w:spacing w:after="9" w:line="247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При </w:t>
      </w:r>
      <w:proofErr w:type="spellStart"/>
      <w:r w:rsidRPr="00D623E6">
        <w:rPr>
          <w:rFonts w:ascii="Times New Roman" w:eastAsia="Times New Roman" w:hAnsi="Times New Roman" w:cs="Times New Roman"/>
          <w:color w:val="000000"/>
          <w:sz w:val="28"/>
        </w:rPr>
        <w:t>неурегулировании</w:t>
      </w:r>
      <w:proofErr w:type="spellEnd"/>
      <w:r w:rsidRPr="00D623E6"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переговоров спорных вопросов споры разрешаются в судебном порядке.</w:t>
      </w:r>
    </w:p>
    <w:p w:rsidR="00D623E6" w:rsidRPr="00D623E6" w:rsidRDefault="007E6A51" w:rsidP="007E6A5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7. </w:t>
      </w:r>
      <w:r w:rsidR="00D623E6" w:rsidRPr="00D623E6">
        <w:rPr>
          <w:rFonts w:ascii="Times New Roman" w:eastAsia="Times New Roman" w:hAnsi="Times New Roman" w:cs="Times New Roman"/>
          <w:color w:val="000000"/>
          <w:sz w:val="30"/>
        </w:rPr>
        <w:t xml:space="preserve"> Дополнительные условия и заключительные положения</w:t>
      </w:r>
    </w:p>
    <w:p w:rsidR="00D623E6" w:rsidRPr="00D623E6" w:rsidRDefault="00D623E6" w:rsidP="007E6A51">
      <w:pPr>
        <w:spacing w:after="36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7.1.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:rsidR="00D623E6" w:rsidRPr="00D623E6" w:rsidRDefault="00D623E6" w:rsidP="007E6A51">
      <w:pPr>
        <w:spacing w:after="38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>7.2.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D623E6" w:rsidRPr="00D623E6" w:rsidRDefault="00D623E6" w:rsidP="007E6A51">
      <w:pPr>
        <w:spacing w:after="33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lastRenderedPageBreak/>
        <w:t>7.3. Договор составлен в двух экземплярах, имеющих равную юридическую силу, по одному экземпляру для каждой из Сторон.</w:t>
      </w:r>
    </w:p>
    <w:p w:rsidR="007E6A51" w:rsidRDefault="007E6A51" w:rsidP="007E6A51">
      <w:pPr>
        <w:spacing w:after="469" w:line="262" w:lineRule="auto"/>
        <w:ind w:left="730" w:right="7" w:hanging="10"/>
        <w:rPr>
          <w:rFonts w:ascii="Times New Roman" w:eastAsia="Times New Roman" w:hAnsi="Times New Roman" w:cs="Times New Roman"/>
          <w:color w:val="000000"/>
          <w:sz w:val="30"/>
        </w:rPr>
      </w:pPr>
    </w:p>
    <w:p w:rsidR="00D623E6" w:rsidRPr="00D623E6" w:rsidRDefault="00D623E6" w:rsidP="007E6A51">
      <w:pPr>
        <w:spacing w:after="469" w:line="262" w:lineRule="auto"/>
        <w:ind w:left="730" w:right="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30"/>
        </w:rPr>
        <w:t>8. Реквизиты и подписи сторон</w:t>
      </w:r>
    </w:p>
    <w:p w:rsidR="00D623E6" w:rsidRPr="00D623E6" w:rsidRDefault="00D623E6" w:rsidP="00D623E6">
      <w:pPr>
        <w:tabs>
          <w:tab w:val="center" w:pos="752"/>
          <w:tab w:val="center" w:pos="7211"/>
        </w:tabs>
        <w:spacing w:after="35" w:line="24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ab/>
        <w:t>Школа:</w:t>
      </w:r>
      <w:r w:rsidR="007E6A51">
        <w:rPr>
          <w:rFonts w:ascii="Times New Roman" w:eastAsia="Times New Roman" w:hAnsi="Times New Roman" w:cs="Times New Roman"/>
          <w:color w:val="000000"/>
          <w:sz w:val="28"/>
        </w:rPr>
        <w:t xml:space="preserve"> МБОУ Лежневская СШ № 11</w:t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ab/>
        <w:t>Родитель (законный представитель):</w:t>
      </w:r>
    </w:p>
    <w:p w:rsidR="00D623E6" w:rsidRPr="00D623E6" w:rsidRDefault="007E6A51" w:rsidP="00D623E6">
      <w:pPr>
        <w:spacing w:after="140" w:line="247" w:lineRule="auto"/>
        <w:ind w:left="31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D623E6" w:rsidRPr="00D623E6">
        <w:rPr>
          <w:rFonts w:ascii="Times New Roman" w:eastAsia="Times New Roman" w:hAnsi="Times New Roman" w:cs="Times New Roman"/>
          <w:color w:val="000000"/>
          <w:sz w:val="28"/>
        </w:rPr>
        <w:t>Директор школы:</w:t>
      </w:r>
    </w:p>
    <w:p w:rsidR="00D623E6" w:rsidRPr="00D623E6" w:rsidRDefault="00D623E6" w:rsidP="00D623E6">
      <w:pPr>
        <w:tabs>
          <w:tab w:val="center" w:pos="2263"/>
          <w:tab w:val="center" w:pos="5267"/>
        </w:tabs>
        <w:spacing w:after="9" w:line="24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623E6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D623E6">
        <w:rPr>
          <w:rFonts w:ascii="Times New Roman" w:eastAsia="Times New Roman" w:hAnsi="Times New Roman" w:cs="Times New Roman"/>
          <w:color w:val="000000"/>
          <w:sz w:val="28"/>
        </w:rPr>
        <w:tab/>
        <w:t>Ф.И.О.</w:t>
      </w:r>
    </w:p>
    <w:p w:rsidR="00D623E6" w:rsidRPr="00D86B4A" w:rsidRDefault="00D623E6" w:rsidP="00D623E6">
      <w:pPr>
        <w:spacing w:after="517"/>
        <w:ind w:left="5760"/>
        <w:rPr>
          <w:rFonts w:ascii="Times New Roman" w:eastAsia="Times New Roman" w:hAnsi="Times New Roman" w:cs="Times New Roman"/>
          <w:color w:val="000000"/>
          <w:sz w:val="28"/>
        </w:rPr>
      </w:pPr>
    </w:p>
    <w:p w:rsidR="00D623E6" w:rsidRPr="00D623E6" w:rsidRDefault="00D623E6" w:rsidP="00D623E6">
      <w:pPr>
        <w:tabs>
          <w:tab w:val="center" w:pos="2223"/>
          <w:tab w:val="center" w:pos="5375"/>
        </w:tabs>
        <w:spacing w:after="9" w:line="247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86B4A">
        <w:rPr>
          <w:rFonts w:ascii="Times New Roman" w:eastAsia="Times New Roman" w:hAnsi="Times New Roman" w:cs="Times New Roman"/>
          <w:color w:val="000000"/>
          <w:sz w:val="28"/>
        </w:rPr>
        <w:tab/>
        <w:t>Подпись:</w:t>
      </w:r>
      <w:r w:rsidR="007E6A51">
        <w:rPr>
          <w:rFonts w:ascii="Times New Roman" w:eastAsia="Times New Roman" w:hAnsi="Times New Roman" w:cs="Times New Roman"/>
          <w:color w:val="000000"/>
          <w:sz w:val="28"/>
        </w:rPr>
        <w:t xml:space="preserve">_________________                  </w:t>
      </w:r>
      <w:r w:rsidRPr="00D86B4A">
        <w:rPr>
          <w:rFonts w:ascii="Times New Roman" w:eastAsia="Times New Roman" w:hAnsi="Times New Roman" w:cs="Times New Roman"/>
          <w:color w:val="000000"/>
          <w:sz w:val="28"/>
        </w:rPr>
        <w:tab/>
        <w:t>Подпись</w:t>
      </w:r>
      <w:r w:rsidR="007E6A5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</w:t>
      </w:r>
    </w:p>
    <w:p w:rsidR="00D623E6" w:rsidRPr="00D86B4A" w:rsidRDefault="00D623E6" w:rsidP="00D623E6">
      <w:pPr>
        <w:spacing w:after="0"/>
        <w:ind w:left="5904"/>
        <w:rPr>
          <w:rFonts w:ascii="Times New Roman" w:eastAsia="Times New Roman" w:hAnsi="Times New Roman" w:cs="Times New Roman"/>
          <w:color w:val="000000"/>
          <w:sz w:val="28"/>
        </w:rPr>
      </w:pPr>
    </w:p>
    <w:p w:rsidR="00A80DE0" w:rsidRDefault="00882AF9" w:rsidP="00D623E6"/>
    <w:sectPr w:rsidR="00A80DE0" w:rsidSect="00D623E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B4162"/>
    <w:multiLevelType w:val="multilevel"/>
    <w:tmpl w:val="047A1166"/>
    <w:lvl w:ilvl="0">
      <w:start w:val="1"/>
      <w:numFmt w:val="decimal"/>
      <w:lvlText w:val="%1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52375"/>
    <w:multiLevelType w:val="multilevel"/>
    <w:tmpl w:val="1DC2DC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>
    <w:nsid w:val="793E1C23"/>
    <w:multiLevelType w:val="multilevel"/>
    <w:tmpl w:val="68FAA86E"/>
    <w:lvl w:ilvl="0">
      <w:start w:val="3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A46D96"/>
    <w:multiLevelType w:val="multilevel"/>
    <w:tmpl w:val="C20CD170"/>
    <w:lvl w:ilvl="0">
      <w:start w:val="6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6"/>
    <w:rsid w:val="00165E42"/>
    <w:rsid w:val="00616995"/>
    <w:rsid w:val="007E6A51"/>
    <w:rsid w:val="00882AF9"/>
    <w:rsid w:val="00CC5AD1"/>
    <w:rsid w:val="00D623E6"/>
    <w:rsid w:val="00D86B4A"/>
    <w:rsid w:val="00D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6F1D7-EA56-4D92-8F83-5BEFDE5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инфрматика_4</dc:creator>
  <cp:keywords/>
  <dc:description/>
  <cp:lastModifiedBy>инфрматика_4</cp:lastModifiedBy>
  <cp:revision>3</cp:revision>
  <cp:lastPrinted>2022-09-05T09:57:00Z</cp:lastPrinted>
  <dcterms:created xsi:type="dcterms:W3CDTF">2022-09-18T14:36:00Z</dcterms:created>
  <dcterms:modified xsi:type="dcterms:W3CDTF">2022-09-18T14:37:00Z</dcterms:modified>
</cp:coreProperties>
</file>