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0D7" w:rsidRDefault="007E00D7" w:rsidP="007E00D7">
      <w:pPr>
        <w:pStyle w:val="1"/>
        <w:spacing w:after="119"/>
        <w:ind w:left="0" w:firstLine="0"/>
      </w:pPr>
      <w:bookmarkStart w:id="0" w:name="_GoBack"/>
      <w:r w:rsidRPr="007E00D7">
        <w:rPr>
          <w:noProof/>
        </w:rPr>
        <w:drawing>
          <wp:inline distT="0" distB="0" distL="0" distR="0">
            <wp:extent cx="6303645" cy="9099954"/>
            <wp:effectExtent l="0" t="0" r="190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645" cy="9099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11698" w:rsidRDefault="00B47CBA">
      <w:pPr>
        <w:pStyle w:val="1"/>
        <w:spacing w:after="119"/>
        <w:ind w:left="0" w:firstLine="0"/>
      </w:pPr>
      <w:r>
        <w:lastRenderedPageBreak/>
        <w:t xml:space="preserve">Пояснительная записка </w:t>
      </w:r>
    </w:p>
    <w:p w:rsidR="00D11698" w:rsidRDefault="00B47CBA" w:rsidP="00AD5790">
      <w:pPr>
        <w:ind w:left="-5" w:right="0"/>
        <w:jc w:val="both"/>
      </w:pPr>
      <w:r>
        <w:t xml:space="preserve">Рабочая программа учебного предмета «Биология» на базовом уровне среднего общего образования составлена в соответствии с требованиями к результатам среднего общего образования, прописанными в Федеральном государственном образовательном стандарте среднего общего образования, утвержденном приказом </w:t>
      </w:r>
      <w:proofErr w:type="spellStart"/>
      <w:r>
        <w:t>Минобрнауки</w:t>
      </w:r>
      <w:proofErr w:type="spellEnd"/>
      <w:r>
        <w:t xml:space="preserve"> РФ от 17.05.2012 г. № 413 с изменениями от 29.12.2014г., от 31.12.2015г., от 29.06.2017г.  </w:t>
      </w:r>
    </w:p>
    <w:p w:rsidR="00D11698" w:rsidRDefault="00B47CBA" w:rsidP="00AD5790">
      <w:pPr>
        <w:spacing w:after="214"/>
        <w:ind w:left="-5" w:right="0"/>
        <w:jc w:val="both"/>
      </w:pPr>
      <w:r>
        <w:t>Программа составлена на основе образовательной программы среднего общего образования МБОУ Лежневской СШ № 11, 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28.06.2016г. № 2/16-3) с учетом рабочей программы предметной линии по биологии под редакцией Д.К.</w:t>
      </w:r>
      <w:r w:rsidR="00AD5790">
        <w:t xml:space="preserve"> </w:t>
      </w:r>
      <w:r>
        <w:t xml:space="preserve">Беляева, Г.М. Дымшица. </w:t>
      </w:r>
    </w:p>
    <w:p w:rsidR="00D11698" w:rsidRDefault="00B47CBA" w:rsidP="00AD5790">
      <w:pPr>
        <w:ind w:left="-15" w:right="0" w:firstLine="701"/>
        <w:jc w:val="both"/>
      </w:pPr>
      <w:r>
        <w:t xml:space="preserve">В системе естественно-научного образования биология как учебный предмет занимает важное место в формировании: научной картины мира; функциональной грамотности, необходимой для повседневной жизни; навыков здорового и безопасного для человека и окружающей среды образа жизни; экологического сознания; ценностного отношения к живой природе и человеку; собственной позиции по отношению к биологической информации, получаемой из разных источников. Изучение биологии создает условия для формирования у обучающихся интеллектуальных, гражданских, коммуникационных и информационных компетенций. </w:t>
      </w:r>
    </w:p>
    <w:p w:rsidR="00D11698" w:rsidRDefault="00B47CBA" w:rsidP="00AD5790">
      <w:pPr>
        <w:spacing w:after="131"/>
        <w:ind w:left="-15" w:right="0" w:firstLine="701"/>
        <w:jc w:val="both"/>
      </w:pPr>
      <w:r>
        <w:t xml:space="preserve">Освоение программы по биологии обеспечивает овладение основами учебно-исследовательской деятельности, научными методами решения различных теоретических и практических задач. </w:t>
      </w:r>
    </w:p>
    <w:p w:rsidR="00D11698" w:rsidRDefault="00B47CBA" w:rsidP="00AD5790">
      <w:pPr>
        <w:spacing w:after="129"/>
        <w:ind w:left="-5" w:right="0"/>
        <w:jc w:val="both"/>
      </w:pPr>
      <w:r>
        <w:t xml:space="preserve">Изучение биологии на базовом уровне ориентировано на: развитие индивидуальных способностей обучающихся, овладения основами биологии и методами изучения органического мира.  Изучение биологии  обеспечивает: применение полученных знаний для решения практических и учебно-исследовательских задач в измененной, нестандартной ситуации, умение систематизировать и обобщать полученные знания; овладение основами исследовательской деятельности биологической направленности и грамотного оформления полученных результатов; развитие способности моделировать некоторые объекты и процессы, происходящие в живой природе.  </w:t>
      </w:r>
    </w:p>
    <w:p w:rsidR="00D11698" w:rsidRDefault="00B47CBA" w:rsidP="00AD5790">
      <w:pPr>
        <w:spacing w:after="131"/>
        <w:ind w:left="-5" w:right="0"/>
        <w:jc w:val="both"/>
      </w:pPr>
      <w:r>
        <w:t xml:space="preserve">Изучение предмета на базовом уровне позволяет формировать у обучающихся умение анализировать, прогнозировать и оценивать с позиции экологической безопасности последствия деятельности человека в экосистемах. </w:t>
      </w:r>
    </w:p>
    <w:p w:rsidR="00AD5790" w:rsidRDefault="00B47CBA" w:rsidP="00AD5790">
      <w:pPr>
        <w:ind w:left="-5" w:right="0"/>
        <w:jc w:val="both"/>
      </w:pPr>
      <w:r>
        <w:t xml:space="preserve">На базовом уровне изучение предмета «Биология» в части формирования у обучающихся научного мировоззрения, освоения общенаучных методов, освоения практического применения </w:t>
      </w:r>
      <w:r w:rsidR="00AD5790">
        <w:t xml:space="preserve">научных знаний основано на </w:t>
      </w:r>
      <w:proofErr w:type="spellStart"/>
      <w:r w:rsidR="00AD5790">
        <w:t>межпредметных</w:t>
      </w:r>
      <w:proofErr w:type="spellEnd"/>
      <w:r w:rsidR="00AD5790">
        <w:t xml:space="preserve"> связях с предметами областей естественных, математических и гуманитарных наук. </w:t>
      </w:r>
    </w:p>
    <w:p w:rsidR="00AD5790" w:rsidRDefault="00AD5790" w:rsidP="00AD5790">
      <w:pPr>
        <w:ind w:left="-5" w:right="0"/>
        <w:jc w:val="both"/>
      </w:pPr>
    </w:p>
    <w:p w:rsidR="00D11698" w:rsidRDefault="00D11698" w:rsidP="00AD5790">
      <w:pPr>
        <w:ind w:left="-5" w:right="0"/>
        <w:jc w:val="both"/>
      </w:pPr>
    </w:p>
    <w:p w:rsidR="00D11698" w:rsidRDefault="00B47CBA" w:rsidP="00AD5790">
      <w:pPr>
        <w:ind w:left="-15" w:right="0" w:firstLine="0"/>
        <w:jc w:val="both"/>
      </w:pPr>
      <w:r>
        <w:lastRenderedPageBreak/>
        <w:t xml:space="preserve">Рабочая программа по биологии рассчитана на проведение 1 часа классных занятий в неделю при изучении предмета в течение 2 лет (10 и 11 класс). Рабочая программа по биологии включает следующие разделы: </w:t>
      </w:r>
    </w:p>
    <w:p w:rsidR="00D11698" w:rsidRDefault="00B47CBA" w:rsidP="00AD5790">
      <w:pPr>
        <w:numPr>
          <w:ilvl w:val="0"/>
          <w:numId w:val="1"/>
        </w:numPr>
        <w:spacing w:after="31"/>
        <w:ind w:right="0" w:hanging="360"/>
        <w:jc w:val="both"/>
      </w:pPr>
      <w:r>
        <w:t xml:space="preserve">Планируемые результаты освоения учебного предмета биология на базовом уровне среднего общего образования; </w:t>
      </w:r>
    </w:p>
    <w:p w:rsidR="00D11698" w:rsidRDefault="00B47CBA" w:rsidP="00AD5790">
      <w:pPr>
        <w:numPr>
          <w:ilvl w:val="0"/>
          <w:numId w:val="1"/>
        </w:numPr>
        <w:spacing w:after="32"/>
        <w:ind w:right="0" w:hanging="360"/>
        <w:jc w:val="both"/>
      </w:pPr>
      <w:r>
        <w:t xml:space="preserve">Содержание учебного предмета биология на базовом  уровне среднего общего образования; </w:t>
      </w:r>
    </w:p>
    <w:p w:rsidR="00D11698" w:rsidRDefault="00B47CBA" w:rsidP="00AD5790">
      <w:pPr>
        <w:numPr>
          <w:ilvl w:val="0"/>
          <w:numId w:val="1"/>
        </w:numPr>
        <w:spacing w:after="126"/>
        <w:ind w:right="0" w:hanging="360"/>
        <w:jc w:val="both"/>
      </w:pPr>
      <w:r>
        <w:t xml:space="preserve">Тематическое планирование с указанием количества часов, отводимых на изучение каждой темы. </w:t>
      </w:r>
    </w:p>
    <w:p w:rsidR="00D11698" w:rsidRDefault="00B47CBA" w:rsidP="00AD5790">
      <w:pPr>
        <w:spacing w:after="258" w:line="259" w:lineRule="auto"/>
        <w:ind w:left="0" w:right="0" w:firstLine="0"/>
        <w:jc w:val="both"/>
      </w:pPr>
      <w:r>
        <w:t xml:space="preserve"> </w:t>
      </w:r>
    </w:p>
    <w:p w:rsidR="00D11698" w:rsidRDefault="00B47CBA" w:rsidP="00AD5790">
      <w:pPr>
        <w:pStyle w:val="1"/>
        <w:spacing w:line="417" w:lineRule="auto"/>
        <w:ind w:left="411" w:right="267"/>
        <w:jc w:val="both"/>
      </w:pPr>
      <w:r>
        <w:t xml:space="preserve">Планируемые результаты освоения учебного предмета биология  на базовом уровне среднего общего образования </w:t>
      </w:r>
    </w:p>
    <w:p w:rsidR="00D11698" w:rsidRDefault="00B47CBA" w:rsidP="00AD5790">
      <w:pPr>
        <w:spacing w:after="207" w:line="259" w:lineRule="auto"/>
        <w:ind w:left="-5" w:right="0"/>
        <w:jc w:val="both"/>
      </w:pPr>
      <w:r>
        <w:rPr>
          <w:b/>
          <w:u w:val="single" w:color="000000"/>
        </w:rPr>
        <w:t>Личностные результаты освоения   образовательной программы</w:t>
      </w:r>
      <w:r>
        <w:t xml:space="preserve">: </w:t>
      </w:r>
    </w:p>
    <w:p w:rsidR="00D11698" w:rsidRDefault="00B47CBA" w:rsidP="00AD5790">
      <w:pPr>
        <w:numPr>
          <w:ilvl w:val="0"/>
          <w:numId w:val="2"/>
        </w:numPr>
        <w:ind w:right="0" w:hanging="259"/>
        <w:jc w:val="both"/>
      </w:pPr>
      <w:r>
        <w:t xml:space="preserve">российская гражданская идентичность, патриотизм,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 </w:t>
      </w:r>
    </w:p>
    <w:p w:rsidR="00D11698" w:rsidRDefault="00B47CBA" w:rsidP="00AD5790">
      <w:pPr>
        <w:numPr>
          <w:ilvl w:val="0"/>
          <w:numId w:val="2"/>
        </w:numPr>
        <w:ind w:right="0" w:hanging="259"/>
        <w:jc w:val="both"/>
      </w:pPr>
      <w:r>
        <w:t xml:space="preserve"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D11698" w:rsidRDefault="00B47CBA" w:rsidP="00AD5790">
      <w:pPr>
        <w:numPr>
          <w:ilvl w:val="0"/>
          <w:numId w:val="2"/>
        </w:numPr>
        <w:spacing w:after="134"/>
        <w:ind w:right="0" w:hanging="259"/>
        <w:jc w:val="both"/>
      </w:pPr>
      <w:r>
        <w:t xml:space="preserve">готовность к служению Отечеству, его защите; </w:t>
      </w:r>
    </w:p>
    <w:p w:rsidR="00D11698" w:rsidRDefault="00B47CBA" w:rsidP="00AD5790">
      <w:pPr>
        <w:numPr>
          <w:ilvl w:val="0"/>
          <w:numId w:val="2"/>
        </w:numPr>
        <w:spacing w:after="131"/>
        <w:ind w:right="0" w:hanging="259"/>
        <w:jc w:val="both"/>
      </w:pPr>
      <w:r>
        <w:t xml:space="preserve"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D11698" w:rsidRDefault="00B47CBA" w:rsidP="00AD5790">
      <w:pPr>
        <w:numPr>
          <w:ilvl w:val="0"/>
          <w:numId w:val="2"/>
        </w:numPr>
        <w:spacing w:after="127"/>
        <w:ind w:right="0" w:hanging="259"/>
        <w:jc w:val="both"/>
      </w:pPr>
      <w:r>
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D11698" w:rsidRDefault="00B47CBA" w:rsidP="00AD5790">
      <w:pPr>
        <w:numPr>
          <w:ilvl w:val="0"/>
          <w:numId w:val="2"/>
        </w:numPr>
        <w:spacing w:after="132"/>
        <w:ind w:right="0" w:hanging="259"/>
        <w:jc w:val="both"/>
      </w:pPr>
      <w:r>
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 </w:t>
      </w:r>
    </w:p>
    <w:p w:rsidR="00D11698" w:rsidRDefault="00B47CBA" w:rsidP="00AD5790">
      <w:pPr>
        <w:numPr>
          <w:ilvl w:val="0"/>
          <w:numId w:val="2"/>
        </w:numPr>
        <w:ind w:right="0" w:hanging="259"/>
        <w:jc w:val="both"/>
      </w:pPr>
      <w:r>
        <w:t xml:space="preserve"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D11698" w:rsidRDefault="00B47CBA" w:rsidP="00AD5790">
      <w:pPr>
        <w:numPr>
          <w:ilvl w:val="0"/>
          <w:numId w:val="2"/>
        </w:numPr>
        <w:ind w:right="0" w:hanging="259"/>
        <w:jc w:val="both"/>
      </w:pPr>
      <w:r>
        <w:lastRenderedPageBreak/>
        <w:t xml:space="preserve">нравственное сознание и поведение на основе усвоения общечеловеческих ценностей; </w:t>
      </w:r>
    </w:p>
    <w:p w:rsidR="00D11698" w:rsidRDefault="00B47CBA" w:rsidP="00AD5790">
      <w:pPr>
        <w:numPr>
          <w:ilvl w:val="0"/>
          <w:numId w:val="2"/>
        </w:numPr>
        <w:spacing w:after="128"/>
        <w:ind w:right="0" w:hanging="259"/>
        <w:jc w:val="both"/>
      </w:pPr>
      <w: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D11698" w:rsidRDefault="00B47CBA" w:rsidP="00AD5790">
      <w:pPr>
        <w:numPr>
          <w:ilvl w:val="0"/>
          <w:numId w:val="2"/>
        </w:numPr>
        <w:ind w:right="0" w:hanging="259"/>
        <w:jc w:val="both"/>
      </w:pPr>
      <w:r>
        <w:t xml:space="preserve">эстетическое отношение к миру, включая эстетику быта, научного и технического творчества, спорта, общественных отношений; </w:t>
      </w:r>
    </w:p>
    <w:p w:rsidR="00D11698" w:rsidRDefault="00B47CBA" w:rsidP="00AD5790">
      <w:pPr>
        <w:numPr>
          <w:ilvl w:val="0"/>
          <w:numId w:val="2"/>
        </w:numPr>
        <w:spacing w:after="127"/>
        <w:ind w:right="0" w:hanging="259"/>
        <w:jc w:val="both"/>
      </w:pPr>
      <w:r>
        <w:t>принятие и реализация ценностей здорового и безоп</w:t>
      </w:r>
      <w:r w:rsidR="00AD5790">
        <w:t>асного образа жизни, потребности</w:t>
      </w:r>
      <w:r>
        <w:t xml:space="preserve"> в физическом самосовершенствовании, занятиях </w:t>
      </w:r>
      <w:r w:rsidR="00AD5790">
        <w:t>спортивно оздоровительной</w:t>
      </w:r>
      <w:r>
        <w:t xml:space="preserve"> деятельностью, неприятие вредных привычек: курения, употребления алкоголя, наркотиков; </w:t>
      </w:r>
    </w:p>
    <w:p w:rsidR="00D11698" w:rsidRDefault="00B47CBA" w:rsidP="00AD5790">
      <w:pPr>
        <w:numPr>
          <w:ilvl w:val="0"/>
          <w:numId w:val="2"/>
        </w:numPr>
        <w:spacing w:after="129"/>
        <w:ind w:right="0" w:hanging="259"/>
        <w:jc w:val="both"/>
      </w:pPr>
      <w:r>
        <w:t xml:space="preserve"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 </w:t>
      </w:r>
    </w:p>
    <w:p w:rsidR="00D11698" w:rsidRDefault="00B47CBA" w:rsidP="00AD5790">
      <w:pPr>
        <w:numPr>
          <w:ilvl w:val="0"/>
          <w:numId w:val="2"/>
        </w:numPr>
        <w:ind w:right="0" w:hanging="259"/>
        <w:jc w:val="both"/>
      </w:pPr>
      <w:r>
        <w:t xml:space="preserve"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D11698" w:rsidRDefault="00B47CBA" w:rsidP="00AD5790">
      <w:pPr>
        <w:numPr>
          <w:ilvl w:val="0"/>
          <w:numId w:val="2"/>
        </w:numPr>
        <w:spacing w:after="128"/>
        <w:ind w:right="0" w:hanging="259"/>
        <w:jc w:val="both"/>
      </w:pPr>
      <w:r>
        <w:t>сформированность экологического мышления, понимания влияния социально</w:t>
      </w:r>
      <w:r w:rsidR="00AD5790">
        <w:t>-</w:t>
      </w:r>
      <w:r>
        <w:t xml:space="preserve">экономических процессов на состояние природной и социальной среды; приобретение опыта эколого-направленной деятельности; </w:t>
      </w:r>
    </w:p>
    <w:p w:rsidR="00D11698" w:rsidRDefault="00B47CBA" w:rsidP="00AD5790">
      <w:pPr>
        <w:numPr>
          <w:ilvl w:val="0"/>
          <w:numId w:val="2"/>
        </w:numPr>
        <w:ind w:right="0" w:hanging="259"/>
        <w:jc w:val="both"/>
      </w:pPr>
      <w:r>
        <w:t xml:space="preserve">ответственное отношение к созданию семьи на основе осознанного принятия ценностей семейной жизни. </w:t>
      </w:r>
    </w:p>
    <w:p w:rsidR="00D11698" w:rsidRDefault="00B47CBA" w:rsidP="00AD5790">
      <w:pPr>
        <w:spacing w:after="161" w:line="259" w:lineRule="auto"/>
        <w:ind w:left="-5" w:right="0"/>
        <w:jc w:val="both"/>
      </w:pPr>
      <w:r>
        <w:t xml:space="preserve"> </w:t>
      </w:r>
      <w:proofErr w:type="spellStart"/>
      <w:r>
        <w:rPr>
          <w:b/>
          <w:u w:val="single" w:color="000000"/>
        </w:rPr>
        <w:t>Метапредметные</w:t>
      </w:r>
      <w:proofErr w:type="spellEnd"/>
      <w:r>
        <w:rPr>
          <w:b/>
          <w:u w:val="single" w:color="000000"/>
        </w:rPr>
        <w:t xml:space="preserve"> результаты освоения   образовательной </w:t>
      </w:r>
      <w:proofErr w:type="gramStart"/>
      <w:r>
        <w:rPr>
          <w:b/>
          <w:u w:val="single" w:color="000000"/>
        </w:rPr>
        <w:t>программы</w:t>
      </w:r>
      <w:r>
        <w:t xml:space="preserve">  :</w:t>
      </w:r>
      <w:proofErr w:type="gramEnd"/>
      <w:r>
        <w:t xml:space="preserve"> </w:t>
      </w:r>
    </w:p>
    <w:p w:rsidR="00D11698" w:rsidRDefault="00B47CBA" w:rsidP="00AD5790">
      <w:pPr>
        <w:numPr>
          <w:ilvl w:val="0"/>
          <w:numId w:val="3"/>
        </w:numPr>
        <w:spacing w:after="132"/>
        <w:ind w:right="0" w:hanging="261"/>
        <w:jc w:val="both"/>
      </w:pPr>
      <w: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D11698" w:rsidRDefault="00B47CBA" w:rsidP="00AD5790">
      <w:pPr>
        <w:numPr>
          <w:ilvl w:val="0"/>
          <w:numId w:val="3"/>
        </w:numPr>
        <w:ind w:right="0" w:hanging="261"/>
        <w:jc w:val="both"/>
      </w:pPr>
      <w:r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D11698" w:rsidRDefault="00B47CBA" w:rsidP="00AD5790">
      <w:pPr>
        <w:numPr>
          <w:ilvl w:val="0"/>
          <w:numId w:val="3"/>
        </w:numPr>
        <w:ind w:right="0" w:hanging="261"/>
        <w:jc w:val="both"/>
      </w:pPr>
      <w: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D11698" w:rsidRDefault="00B47CBA" w:rsidP="00AD5790">
      <w:pPr>
        <w:numPr>
          <w:ilvl w:val="0"/>
          <w:numId w:val="3"/>
        </w:numPr>
        <w:spacing w:after="132"/>
        <w:ind w:right="0" w:hanging="261"/>
        <w:jc w:val="both"/>
      </w:pPr>
      <w:r>
        <w:t xml:space="preserve"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D11698" w:rsidRDefault="00B47CBA" w:rsidP="00AD5790">
      <w:pPr>
        <w:numPr>
          <w:ilvl w:val="0"/>
          <w:numId w:val="3"/>
        </w:numPr>
        <w:spacing w:after="12"/>
        <w:ind w:right="0" w:hanging="261"/>
        <w:jc w:val="both"/>
      </w:pPr>
      <w:r>
        <w:t xml:space="preserve"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</w:t>
      </w:r>
    </w:p>
    <w:p w:rsidR="00D11698" w:rsidRDefault="00B47CBA" w:rsidP="00AD5790">
      <w:pPr>
        <w:ind w:left="-5" w:right="0"/>
        <w:jc w:val="both"/>
      </w:pPr>
      <w:r>
        <w:t xml:space="preserve">ресурсосбережения, правовых и этических норм, норм информационной безопасности; </w:t>
      </w:r>
    </w:p>
    <w:p w:rsidR="00D11698" w:rsidRDefault="00B47CBA" w:rsidP="00AD5790">
      <w:pPr>
        <w:numPr>
          <w:ilvl w:val="0"/>
          <w:numId w:val="3"/>
        </w:numPr>
        <w:ind w:right="0" w:hanging="261"/>
        <w:jc w:val="both"/>
      </w:pPr>
      <w:r>
        <w:lastRenderedPageBreak/>
        <w:t xml:space="preserve">умение определять назначение и функции различных социальных институтов; </w:t>
      </w:r>
    </w:p>
    <w:p w:rsidR="00D11698" w:rsidRDefault="00B47CBA" w:rsidP="00AD5790">
      <w:pPr>
        <w:numPr>
          <w:ilvl w:val="0"/>
          <w:numId w:val="3"/>
        </w:numPr>
        <w:ind w:right="0" w:hanging="261"/>
        <w:jc w:val="both"/>
      </w:pPr>
      <w:r>
        <w:t xml:space="preserve">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D11698" w:rsidRDefault="00B47CBA" w:rsidP="00AD5790">
      <w:pPr>
        <w:numPr>
          <w:ilvl w:val="0"/>
          <w:numId w:val="3"/>
        </w:numPr>
        <w:spacing w:after="128"/>
        <w:ind w:right="0" w:hanging="261"/>
        <w:jc w:val="both"/>
      </w:pPr>
      <w:r>
        <w:t xml:space="preserve">владение языковыми средствами - умение ясно, логично и точно излагать свою точку зрения, использовать адекватные языковые средства; </w:t>
      </w:r>
    </w:p>
    <w:p w:rsidR="00D11698" w:rsidRDefault="00B47CBA" w:rsidP="00AD5790">
      <w:pPr>
        <w:numPr>
          <w:ilvl w:val="0"/>
          <w:numId w:val="3"/>
        </w:numPr>
        <w:ind w:right="0" w:hanging="261"/>
        <w:jc w:val="both"/>
      </w:pPr>
      <w:r>
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D11698" w:rsidRDefault="00B47CBA" w:rsidP="00AD5790">
      <w:pPr>
        <w:spacing w:after="160" w:line="259" w:lineRule="auto"/>
        <w:ind w:left="-5" w:right="0"/>
        <w:jc w:val="both"/>
      </w:pPr>
      <w:r>
        <w:rPr>
          <w:b/>
          <w:u w:val="single" w:color="000000"/>
        </w:rPr>
        <w:t xml:space="preserve">  Предметные результаты освоения базового курса биологии</w:t>
      </w:r>
      <w:r>
        <w:t xml:space="preserve">: </w:t>
      </w:r>
    </w:p>
    <w:p w:rsidR="00D11698" w:rsidRDefault="00B47CBA" w:rsidP="00AD5790">
      <w:pPr>
        <w:numPr>
          <w:ilvl w:val="0"/>
          <w:numId w:val="4"/>
        </w:numPr>
        <w:spacing w:after="131"/>
        <w:ind w:right="0"/>
        <w:jc w:val="both"/>
      </w:pPr>
      <w:r>
        <w:t xml:space="preserve">сформированность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человека для решения практических задач; </w:t>
      </w:r>
    </w:p>
    <w:p w:rsidR="00D11698" w:rsidRDefault="00B47CBA" w:rsidP="00AD5790">
      <w:pPr>
        <w:numPr>
          <w:ilvl w:val="0"/>
          <w:numId w:val="4"/>
        </w:numPr>
        <w:spacing w:after="131"/>
        <w:ind w:right="0"/>
        <w:jc w:val="both"/>
      </w:pPr>
      <w:r>
        <w:t xml:space="preserve">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 </w:t>
      </w:r>
    </w:p>
    <w:p w:rsidR="00D11698" w:rsidRDefault="00B47CBA" w:rsidP="00AD5790">
      <w:pPr>
        <w:numPr>
          <w:ilvl w:val="0"/>
          <w:numId w:val="4"/>
        </w:numPr>
        <w:spacing w:after="131"/>
        <w:ind w:right="0"/>
        <w:jc w:val="both"/>
      </w:pPr>
      <w:r>
        <w:t xml:space="preserve">владение основными методами научного познания, используемыми при биологических исследованиях живых объектов и экосистем: описание, измерение, проведение наблюдений; выявление и оценка антропогенных изменений в природе; </w:t>
      </w:r>
    </w:p>
    <w:p w:rsidR="00D11698" w:rsidRDefault="00B47CBA" w:rsidP="00AD5790">
      <w:pPr>
        <w:numPr>
          <w:ilvl w:val="0"/>
          <w:numId w:val="4"/>
        </w:numPr>
        <w:spacing w:after="128"/>
        <w:ind w:right="0"/>
        <w:jc w:val="both"/>
      </w:pPr>
      <w:r>
        <w:t xml:space="preserve">сформированность умений объяснять результаты биологических экспериментов, решать элементарные биологические задачи; </w:t>
      </w:r>
    </w:p>
    <w:p w:rsidR="00D11698" w:rsidRDefault="00B47CBA" w:rsidP="00AD5790">
      <w:pPr>
        <w:numPr>
          <w:ilvl w:val="0"/>
          <w:numId w:val="4"/>
        </w:numPr>
        <w:ind w:right="0"/>
        <w:jc w:val="both"/>
      </w:pPr>
      <w:r>
        <w:t xml:space="preserve">сформированность собственной позиции по отношению к биологической информации, получаемой из разных источников, к глобальным экологическим проблемам и путям их решения. </w:t>
      </w:r>
    </w:p>
    <w:p w:rsidR="00D11698" w:rsidRDefault="00B47CBA" w:rsidP="00AD5790">
      <w:pPr>
        <w:numPr>
          <w:ilvl w:val="0"/>
          <w:numId w:val="4"/>
        </w:numPr>
        <w:ind w:right="0"/>
        <w:jc w:val="both"/>
      </w:pPr>
      <w:r>
        <w:t xml:space="preserve">сформированность системы знаний об общих биологических закономерностях, законах, теориях; </w:t>
      </w:r>
    </w:p>
    <w:p w:rsidR="00D11698" w:rsidRDefault="00B47CBA" w:rsidP="00AD5790">
      <w:pPr>
        <w:numPr>
          <w:ilvl w:val="0"/>
          <w:numId w:val="4"/>
        </w:numPr>
        <w:ind w:right="0"/>
        <w:jc w:val="both"/>
      </w:pPr>
      <w:r>
        <w:t xml:space="preserve">сформированность умений исследовать и анализировать биологические объекты и системы, объяснять закономерности биологических процессов и явлений; прогнозировать последствия значимых биологических исследований; </w:t>
      </w:r>
    </w:p>
    <w:p w:rsidR="00D11698" w:rsidRDefault="00B47CBA" w:rsidP="00AD5790">
      <w:pPr>
        <w:numPr>
          <w:ilvl w:val="0"/>
          <w:numId w:val="4"/>
        </w:numPr>
        <w:spacing w:after="12"/>
        <w:ind w:right="0"/>
        <w:jc w:val="both"/>
      </w:pPr>
      <w:r>
        <w:t xml:space="preserve">владение умениями выдвигать гипотезы на основе знаний об основополагающих биологических закономерностях и законах, о происхождении и сущности жизни, глобальных изменениях в биосфере; проверять выдвинутые гипотезы </w:t>
      </w:r>
    </w:p>
    <w:p w:rsidR="00D11698" w:rsidRDefault="00B47CBA" w:rsidP="00AD5790">
      <w:pPr>
        <w:ind w:left="-5" w:right="0"/>
        <w:jc w:val="both"/>
      </w:pPr>
      <w:r>
        <w:t xml:space="preserve">экспериментальными средствами, формулируя цель исследования; </w:t>
      </w:r>
    </w:p>
    <w:p w:rsidR="00D11698" w:rsidRDefault="00B47CBA" w:rsidP="00AD5790">
      <w:pPr>
        <w:numPr>
          <w:ilvl w:val="0"/>
          <w:numId w:val="4"/>
        </w:numPr>
        <w:ind w:right="0"/>
        <w:jc w:val="both"/>
      </w:pPr>
      <w:r>
        <w:t xml:space="preserve">владение методами самостоятельной постановки биологических экспериментов, описания, анализа и оценки достоверности полученного результата; </w:t>
      </w:r>
    </w:p>
    <w:p w:rsidR="00D11698" w:rsidRDefault="00B47CBA" w:rsidP="00AD5790">
      <w:pPr>
        <w:numPr>
          <w:ilvl w:val="0"/>
          <w:numId w:val="4"/>
        </w:numPr>
        <w:ind w:right="0"/>
        <w:jc w:val="both"/>
      </w:pPr>
      <w:r>
        <w:t xml:space="preserve">сформированность убежденности в необходимости соблюдения этических норм и экологических требований при проведении биологических исследований. </w:t>
      </w:r>
    </w:p>
    <w:p w:rsidR="00AD5790" w:rsidRDefault="00AD5790" w:rsidP="00AD5790">
      <w:pPr>
        <w:spacing w:after="207" w:line="259" w:lineRule="auto"/>
        <w:ind w:left="-5" w:right="0"/>
        <w:jc w:val="both"/>
        <w:rPr>
          <w:b/>
          <w:u w:val="single" w:color="000000"/>
        </w:rPr>
      </w:pPr>
    </w:p>
    <w:p w:rsidR="00AD5790" w:rsidRDefault="00AD5790" w:rsidP="00AD5790">
      <w:pPr>
        <w:spacing w:after="207" w:line="259" w:lineRule="auto"/>
        <w:ind w:left="-5" w:right="0"/>
        <w:jc w:val="both"/>
        <w:rPr>
          <w:b/>
          <w:u w:val="single" w:color="000000"/>
        </w:rPr>
      </w:pPr>
    </w:p>
    <w:p w:rsidR="00D11698" w:rsidRDefault="00B47CBA" w:rsidP="00AD5790">
      <w:pPr>
        <w:spacing w:after="207" w:line="259" w:lineRule="auto"/>
        <w:ind w:left="-5" w:right="0"/>
        <w:jc w:val="both"/>
      </w:pPr>
      <w:r>
        <w:rPr>
          <w:b/>
          <w:u w:val="single" w:color="000000"/>
        </w:rPr>
        <w:t>Выпускник на базовом  уровне научится</w:t>
      </w:r>
      <w:r>
        <w:t xml:space="preserve">: </w:t>
      </w:r>
    </w:p>
    <w:p w:rsidR="00D11698" w:rsidRDefault="00B47CBA" w:rsidP="00AD5790">
      <w:pPr>
        <w:numPr>
          <w:ilvl w:val="0"/>
          <w:numId w:val="5"/>
        </w:numPr>
        <w:ind w:right="0" w:hanging="708"/>
        <w:jc w:val="both"/>
      </w:pPr>
      <w:r>
        <w:t xml:space="preserve">оценивать роль биологических открытий и современных исследований в развитии науки и в практической деятельности людей; </w:t>
      </w:r>
    </w:p>
    <w:p w:rsidR="00D11698" w:rsidRDefault="00B47CBA" w:rsidP="00AD5790">
      <w:pPr>
        <w:numPr>
          <w:ilvl w:val="0"/>
          <w:numId w:val="5"/>
        </w:numPr>
        <w:ind w:right="0" w:hanging="708"/>
        <w:jc w:val="both"/>
      </w:pPr>
      <w:r>
        <w:t xml:space="preserve">оценивать роль биологии в формировании современной научной картины мира, прогнозировать перспективы развития биологии; </w:t>
      </w:r>
    </w:p>
    <w:p w:rsidR="00D11698" w:rsidRDefault="00B47CBA" w:rsidP="00AD5790">
      <w:pPr>
        <w:ind w:left="0" w:right="0" w:firstLine="0"/>
        <w:jc w:val="both"/>
      </w:pPr>
      <w:r>
        <w:t xml:space="preserve">-          устанавливать и характеризовать связь основополагающих биологических понятий (клетка, организм, вид, экосистема, биосфера) с основополагающими понятиями других естественных наук; </w:t>
      </w:r>
    </w:p>
    <w:p w:rsidR="00D11698" w:rsidRDefault="00B47CBA" w:rsidP="00AD5790">
      <w:pPr>
        <w:numPr>
          <w:ilvl w:val="0"/>
          <w:numId w:val="5"/>
        </w:numPr>
        <w:ind w:right="0" w:hanging="708"/>
        <w:jc w:val="both"/>
      </w:pPr>
      <w:r>
        <w:t xml:space="preserve">обосновывать систему взглядов на живую природу и место в ней человека, применяя биологические теории, учения, законы, закономерности, понимать границы их применимости; </w:t>
      </w:r>
    </w:p>
    <w:p w:rsidR="00D11698" w:rsidRDefault="00B47CBA" w:rsidP="00AD5790">
      <w:pPr>
        <w:numPr>
          <w:ilvl w:val="0"/>
          <w:numId w:val="5"/>
        </w:numPr>
        <w:ind w:right="0" w:hanging="708"/>
        <w:jc w:val="both"/>
      </w:pPr>
      <w:r>
        <w:t xml:space="preserve">проводить учебно-исследовательскую деятельность по биологии: 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результатов; </w:t>
      </w:r>
    </w:p>
    <w:p w:rsidR="00D11698" w:rsidRDefault="00B47CBA" w:rsidP="00AD5790">
      <w:pPr>
        <w:numPr>
          <w:ilvl w:val="0"/>
          <w:numId w:val="5"/>
        </w:numPr>
        <w:ind w:right="0" w:hanging="708"/>
        <w:jc w:val="both"/>
      </w:pPr>
      <w:r>
        <w:t xml:space="preserve">выявлять и обосновывать существенные особенности разных уровней организации жизни; </w:t>
      </w:r>
    </w:p>
    <w:p w:rsidR="00D11698" w:rsidRDefault="00B47CBA" w:rsidP="00AD5790">
      <w:pPr>
        <w:numPr>
          <w:ilvl w:val="0"/>
          <w:numId w:val="5"/>
        </w:numPr>
        <w:ind w:right="0" w:hanging="708"/>
        <w:jc w:val="both"/>
      </w:pPr>
      <w:r>
        <w:t xml:space="preserve">устанавливать связь строения и функций основных биологических макромолекул, их роль в процессах клеточного метаболизма; </w:t>
      </w:r>
    </w:p>
    <w:p w:rsidR="00D11698" w:rsidRDefault="00B47CBA" w:rsidP="00AD5790">
      <w:pPr>
        <w:numPr>
          <w:ilvl w:val="0"/>
          <w:numId w:val="5"/>
        </w:numPr>
        <w:ind w:right="0" w:hanging="708"/>
        <w:jc w:val="both"/>
      </w:pPr>
      <w:r>
        <w:t>решать задачи на определение послед</w:t>
      </w:r>
      <w:r w:rsidR="00AD5790">
        <w:t xml:space="preserve">овательности нуклеотидов ДНК и </w:t>
      </w:r>
      <w:r>
        <w:t>РНК (</w:t>
      </w:r>
      <w:proofErr w:type="spellStart"/>
      <w:r>
        <w:t>мРНК</w:t>
      </w:r>
      <w:proofErr w:type="spellEnd"/>
      <w:r>
        <w:t xml:space="preserve">), антикодонов </w:t>
      </w:r>
      <w:proofErr w:type="spellStart"/>
      <w:r>
        <w:t>тРНК</w:t>
      </w:r>
      <w:proofErr w:type="spellEnd"/>
      <w:r>
        <w:t xml:space="preserve">, последовательности аминокислот в молекуле белка, применяя знания о реакциях матричного синтеза, генетическом коде, принципе </w:t>
      </w:r>
      <w:proofErr w:type="spellStart"/>
      <w:r>
        <w:t>комплементарности</w:t>
      </w:r>
      <w:proofErr w:type="spellEnd"/>
      <w:r>
        <w:t xml:space="preserve">; </w:t>
      </w:r>
    </w:p>
    <w:p w:rsidR="00D11698" w:rsidRDefault="00B47CBA" w:rsidP="00AD5790">
      <w:pPr>
        <w:numPr>
          <w:ilvl w:val="0"/>
          <w:numId w:val="5"/>
        </w:numPr>
        <w:ind w:right="0" w:hanging="708"/>
        <w:jc w:val="both"/>
      </w:pPr>
      <w:r>
        <w:t xml:space="preserve">делать выводы об изменениях, которые произойдут в процессах матричного синтеза в случае изменения последовательности нуклеотидов ДНК; </w:t>
      </w:r>
    </w:p>
    <w:p w:rsidR="00D11698" w:rsidRDefault="00B47CBA" w:rsidP="00AD5790">
      <w:pPr>
        <w:numPr>
          <w:ilvl w:val="0"/>
          <w:numId w:val="5"/>
        </w:numPr>
        <w:ind w:right="0" w:hanging="708"/>
        <w:jc w:val="both"/>
      </w:pPr>
      <w:r>
        <w:t xml:space="preserve">сравнивать фазы деления клетки; решать задачи на определение и сравнение количества генетического материала (хромосом и ДНК) в клетках многоклеточных организмов в разных фазах клеточного цикла; </w:t>
      </w:r>
    </w:p>
    <w:p w:rsidR="00D11698" w:rsidRDefault="00B47CBA" w:rsidP="00AD5790">
      <w:pPr>
        <w:numPr>
          <w:ilvl w:val="0"/>
          <w:numId w:val="5"/>
        </w:numPr>
        <w:ind w:right="0" w:hanging="708"/>
        <w:jc w:val="both"/>
      </w:pPr>
      <w:r>
        <w:t xml:space="preserve">выявлять существенные признаки строения клеток организмов разных царств живой природы, устанавливать взаимосвязь строения и функций частей и органоидов клетки; </w:t>
      </w:r>
    </w:p>
    <w:p w:rsidR="00D11698" w:rsidRDefault="00B47CBA" w:rsidP="00AD5790">
      <w:pPr>
        <w:numPr>
          <w:ilvl w:val="0"/>
          <w:numId w:val="5"/>
        </w:numPr>
        <w:ind w:right="0" w:hanging="708"/>
        <w:jc w:val="both"/>
      </w:pPr>
      <w:r>
        <w:t xml:space="preserve">обосновывать взаимосвязь пластического и энергетического обменов; сравнивать процессы пластического и энергетического обменов, происходящих в клетках живых организмов; </w:t>
      </w:r>
    </w:p>
    <w:p w:rsidR="00D11698" w:rsidRDefault="00B47CBA" w:rsidP="00AD5790">
      <w:pPr>
        <w:numPr>
          <w:ilvl w:val="0"/>
          <w:numId w:val="5"/>
        </w:numPr>
        <w:ind w:right="0" w:hanging="708"/>
        <w:jc w:val="both"/>
      </w:pPr>
      <w:r>
        <w:lastRenderedPageBreak/>
        <w:t xml:space="preserve">определять количество хромосом в клетках растений основных отделов на разных этапах жизненного цикла; </w:t>
      </w:r>
    </w:p>
    <w:p w:rsidR="00D11698" w:rsidRDefault="00B47CBA" w:rsidP="00AD5790">
      <w:pPr>
        <w:numPr>
          <w:ilvl w:val="0"/>
          <w:numId w:val="5"/>
        </w:numPr>
        <w:ind w:right="0" w:hanging="708"/>
        <w:jc w:val="both"/>
      </w:pPr>
      <w:r>
        <w:t xml:space="preserve">решать генетические задачи на </w:t>
      </w:r>
      <w:proofErr w:type="spellStart"/>
      <w:r>
        <w:t>дигибридное</w:t>
      </w:r>
      <w:proofErr w:type="spellEnd"/>
      <w:r>
        <w:t xml:space="preserve"> скрещивание, сцепленное (в том числе сцепленное с полом) наследование, анализирующее скрещивание, применяя законы наследственности и закономерности сцепленного наследования; </w:t>
      </w:r>
    </w:p>
    <w:p w:rsidR="00D11698" w:rsidRDefault="00B47CBA" w:rsidP="00AD5790">
      <w:pPr>
        <w:numPr>
          <w:ilvl w:val="0"/>
          <w:numId w:val="5"/>
        </w:numPr>
        <w:ind w:right="0" w:hanging="708"/>
        <w:jc w:val="both"/>
      </w:pPr>
      <w:r>
        <w:t xml:space="preserve">раскрывать </w:t>
      </w:r>
      <w:r>
        <w:tab/>
        <w:t xml:space="preserve">причины </w:t>
      </w:r>
      <w:r>
        <w:tab/>
        <w:t xml:space="preserve">наследственных </w:t>
      </w:r>
      <w:r>
        <w:tab/>
        <w:t xml:space="preserve">заболеваний, </w:t>
      </w:r>
      <w:r>
        <w:tab/>
        <w:t xml:space="preserve">аргументировать необходимость мер предупреждения таких заболеваний; </w:t>
      </w:r>
    </w:p>
    <w:p w:rsidR="00D11698" w:rsidRDefault="00B47CBA" w:rsidP="00AD5790">
      <w:pPr>
        <w:numPr>
          <w:ilvl w:val="0"/>
          <w:numId w:val="5"/>
        </w:numPr>
        <w:ind w:right="0" w:hanging="708"/>
        <w:jc w:val="both"/>
      </w:pPr>
      <w:r>
        <w:t xml:space="preserve">сравнивать разные способы размножения организмов; </w:t>
      </w:r>
    </w:p>
    <w:p w:rsidR="00D11698" w:rsidRDefault="00B47CBA" w:rsidP="00AD5790">
      <w:pPr>
        <w:numPr>
          <w:ilvl w:val="0"/>
          <w:numId w:val="5"/>
        </w:numPr>
        <w:ind w:right="0" w:hanging="708"/>
        <w:jc w:val="both"/>
      </w:pPr>
      <w:r>
        <w:t xml:space="preserve">характеризовать основные этапы онтогенеза организмов; </w:t>
      </w:r>
    </w:p>
    <w:p w:rsidR="00D11698" w:rsidRDefault="00B47CBA" w:rsidP="00AD5790">
      <w:pPr>
        <w:numPr>
          <w:ilvl w:val="0"/>
          <w:numId w:val="5"/>
        </w:numPr>
        <w:spacing w:after="53"/>
        <w:ind w:right="0" w:hanging="708"/>
        <w:jc w:val="both"/>
      </w:pPr>
      <w:r>
        <w:t xml:space="preserve">выявлять причины и существенные признаки </w:t>
      </w:r>
      <w:proofErr w:type="spellStart"/>
      <w:r>
        <w:t>модификационной</w:t>
      </w:r>
      <w:proofErr w:type="spellEnd"/>
      <w:r>
        <w:t xml:space="preserve"> и мутационной изменчивости; обосновывать роль изменчивости в естественном и искусственном отборе; обосновывать значение разных методов селекции в создании сортов растений, </w:t>
      </w:r>
    </w:p>
    <w:p w:rsidR="00D11698" w:rsidRDefault="00B47CBA" w:rsidP="00AD5790">
      <w:pPr>
        <w:ind w:left="-5" w:right="0"/>
        <w:jc w:val="both"/>
      </w:pPr>
      <w:r>
        <w:t xml:space="preserve">пород животных и штаммов микроорганизмов; </w:t>
      </w:r>
    </w:p>
    <w:p w:rsidR="00D11698" w:rsidRDefault="00B47CBA" w:rsidP="00AD5790">
      <w:pPr>
        <w:numPr>
          <w:ilvl w:val="0"/>
          <w:numId w:val="5"/>
        </w:numPr>
        <w:spacing w:after="21"/>
        <w:ind w:right="0" w:hanging="708"/>
        <w:jc w:val="both"/>
      </w:pPr>
      <w:r>
        <w:t xml:space="preserve">обосновывать </w:t>
      </w:r>
      <w:r>
        <w:tab/>
        <w:t xml:space="preserve">причины </w:t>
      </w:r>
      <w:r>
        <w:tab/>
        <w:t xml:space="preserve">изменяемости </w:t>
      </w:r>
      <w:r>
        <w:tab/>
      </w:r>
      <w:r w:rsidR="00AD5790">
        <w:t xml:space="preserve">и </w:t>
      </w:r>
      <w:r w:rsidR="00AD5790">
        <w:tab/>
        <w:t xml:space="preserve">многообразия </w:t>
      </w:r>
      <w:r w:rsidR="00AD5790">
        <w:tab/>
        <w:t xml:space="preserve">видов, </w:t>
      </w:r>
      <w:r>
        <w:t xml:space="preserve">применяя синтетическую теорию эволюции; </w:t>
      </w:r>
    </w:p>
    <w:p w:rsidR="00D11698" w:rsidRDefault="00B47CBA" w:rsidP="00AD5790">
      <w:pPr>
        <w:numPr>
          <w:ilvl w:val="0"/>
          <w:numId w:val="5"/>
        </w:numPr>
        <w:ind w:right="0" w:hanging="708"/>
        <w:jc w:val="both"/>
      </w:pPr>
      <w:r>
        <w:t xml:space="preserve">характеризовать популяцию как единицу эволюции, вид как систематическую категорию и как результат эволюции; </w:t>
      </w:r>
    </w:p>
    <w:p w:rsidR="00D11698" w:rsidRDefault="00B47CBA" w:rsidP="00AD5790">
      <w:pPr>
        <w:numPr>
          <w:ilvl w:val="0"/>
          <w:numId w:val="5"/>
        </w:numPr>
        <w:ind w:right="0" w:hanging="708"/>
        <w:jc w:val="both"/>
      </w:pPr>
      <w:r>
        <w:t xml:space="preserve">устанавливать связь структуры и свойств экосистемы; </w:t>
      </w:r>
    </w:p>
    <w:p w:rsidR="00D11698" w:rsidRDefault="00B47CBA" w:rsidP="00AD5790">
      <w:pPr>
        <w:numPr>
          <w:ilvl w:val="0"/>
          <w:numId w:val="5"/>
        </w:numPr>
        <w:ind w:right="0" w:hanging="708"/>
        <w:jc w:val="both"/>
      </w:pPr>
      <w:r>
        <w:t xml:space="preserve">составлять схемы переноса веществ и энергии в экосистеме (сети питания), прогнозировать их изменения в зависимости от изменения факторов среды; </w:t>
      </w:r>
    </w:p>
    <w:p w:rsidR="00D11698" w:rsidRDefault="00B47CBA" w:rsidP="00AD5790">
      <w:pPr>
        <w:numPr>
          <w:ilvl w:val="0"/>
          <w:numId w:val="5"/>
        </w:numPr>
        <w:ind w:right="0" w:hanging="708"/>
        <w:jc w:val="both"/>
      </w:pPr>
      <w:r>
        <w:t xml:space="preserve">аргументировать собственную позицию по отношению к экологическим проблемам и поведению в природной среде; </w:t>
      </w:r>
    </w:p>
    <w:p w:rsidR="00D11698" w:rsidRDefault="00B47CBA" w:rsidP="00AD5790">
      <w:pPr>
        <w:numPr>
          <w:ilvl w:val="0"/>
          <w:numId w:val="5"/>
        </w:numPr>
        <w:ind w:right="0" w:hanging="708"/>
        <w:jc w:val="both"/>
      </w:pPr>
      <w:r>
        <w:t xml:space="preserve">обосновывать необходимость устойчивого развития как условия сохранения биосферы; </w:t>
      </w:r>
    </w:p>
    <w:p w:rsidR="00D11698" w:rsidRDefault="00B47CBA" w:rsidP="00AD5790">
      <w:pPr>
        <w:numPr>
          <w:ilvl w:val="0"/>
          <w:numId w:val="5"/>
        </w:numPr>
        <w:ind w:right="0" w:hanging="708"/>
        <w:jc w:val="both"/>
      </w:pPr>
      <w:r>
        <w:t xml:space="preserve">оценивать практическое и этическое значение современных исследований в биологии, медицине, экологии, биотехнологии; обосновывать собственную оценку; </w:t>
      </w:r>
    </w:p>
    <w:p w:rsidR="00D11698" w:rsidRDefault="00B47CBA" w:rsidP="00AD5790">
      <w:pPr>
        <w:numPr>
          <w:ilvl w:val="0"/>
          <w:numId w:val="5"/>
        </w:numPr>
        <w:ind w:right="0" w:hanging="708"/>
        <w:jc w:val="both"/>
      </w:pPr>
      <w:r>
        <w:t xml:space="preserve">выявлять в тексте биологического содержания проблему и аргументированно ее объяснять; </w:t>
      </w:r>
    </w:p>
    <w:p w:rsidR="00D11698" w:rsidRDefault="00B47CBA" w:rsidP="00AD5790">
      <w:pPr>
        <w:numPr>
          <w:ilvl w:val="0"/>
          <w:numId w:val="5"/>
        </w:numPr>
        <w:spacing w:after="129"/>
        <w:ind w:right="0" w:hanging="708"/>
        <w:jc w:val="both"/>
      </w:pPr>
      <w:r>
        <w:t xml:space="preserve">представлять биологическую информацию в виде текста, таблицы, схемы, графика, диаграммы и делать выводы на основании представленных данных; преобразовывать график, таблицу, диаграмму, схему в текст биологического содержания. </w:t>
      </w:r>
    </w:p>
    <w:p w:rsidR="00D11698" w:rsidRDefault="00B47CBA" w:rsidP="00AD5790">
      <w:pPr>
        <w:spacing w:after="207" w:line="259" w:lineRule="auto"/>
        <w:ind w:left="-5" w:right="0"/>
        <w:jc w:val="both"/>
      </w:pPr>
      <w:r>
        <w:rPr>
          <w:b/>
          <w:u w:val="single" w:color="000000"/>
        </w:rPr>
        <w:t>Выпускник на базовом уровне получит возможность научиться</w:t>
      </w:r>
      <w:r>
        <w:t xml:space="preserve">: </w:t>
      </w:r>
    </w:p>
    <w:p w:rsidR="00D11698" w:rsidRDefault="00B47CBA" w:rsidP="00AD5790">
      <w:pPr>
        <w:numPr>
          <w:ilvl w:val="0"/>
          <w:numId w:val="5"/>
        </w:numPr>
        <w:ind w:right="0" w:hanging="708"/>
        <w:jc w:val="both"/>
      </w:pPr>
      <w:r>
        <w:t xml:space="preserve">организовывать и проводить индивидуальную исследовательскую деятельность по биологии (или разрабатывать индивидуальный проект): выдвигать гипотезы, планировать работу, отбирать и преобразовывать необходимую информацию, проводить </w:t>
      </w:r>
      <w:r>
        <w:lastRenderedPageBreak/>
        <w:t xml:space="preserve">эксперименты, интерпретировать результаты, делать выводы на основе полученных результатов, представлять продукт своих исследований; </w:t>
      </w:r>
    </w:p>
    <w:p w:rsidR="00D11698" w:rsidRDefault="00B47CBA" w:rsidP="00AD5790">
      <w:pPr>
        <w:numPr>
          <w:ilvl w:val="0"/>
          <w:numId w:val="5"/>
        </w:numPr>
        <w:ind w:right="0" w:hanging="708"/>
        <w:jc w:val="both"/>
      </w:pPr>
      <w:r>
        <w:t xml:space="preserve">прогнозировать последствия собственных исследований с учетом этических норм и экологических требований; </w:t>
      </w:r>
    </w:p>
    <w:p w:rsidR="00D11698" w:rsidRDefault="00B47CBA" w:rsidP="00AD5790">
      <w:pPr>
        <w:numPr>
          <w:ilvl w:val="0"/>
          <w:numId w:val="5"/>
        </w:numPr>
        <w:ind w:right="0" w:hanging="708"/>
        <w:jc w:val="both"/>
      </w:pPr>
      <w:r>
        <w:t xml:space="preserve">выделять существенные особенности жизненных циклов представителей разных отделов растений и типов животных; изображать циклы развития в виде схем; </w:t>
      </w:r>
    </w:p>
    <w:p w:rsidR="00D11698" w:rsidRDefault="00B47CBA" w:rsidP="00AD5790">
      <w:pPr>
        <w:numPr>
          <w:ilvl w:val="0"/>
          <w:numId w:val="5"/>
        </w:numPr>
        <w:ind w:right="0" w:hanging="708"/>
        <w:jc w:val="both"/>
      </w:pPr>
      <w:r>
        <w:t xml:space="preserve">анализировать и использовать в решении учебных и исследовательских задач информацию о современных исследованиях в биологии, медицине и экологии; </w:t>
      </w:r>
    </w:p>
    <w:p w:rsidR="00D11698" w:rsidRDefault="00B47CBA" w:rsidP="00AD5790">
      <w:pPr>
        <w:numPr>
          <w:ilvl w:val="0"/>
          <w:numId w:val="5"/>
        </w:numPr>
        <w:spacing w:after="21"/>
        <w:ind w:right="0" w:hanging="708"/>
        <w:jc w:val="both"/>
      </w:pPr>
      <w:r>
        <w:t xml:space="preserve">аргументировать </w:t>
      </w:r>
      <w:r>
        <w:tab/>
        <w:t xml:space="preserve">необходимость </w:t>
      </w:r>
      <w:r>
        <w:tab/>
        <w:t xml:space="preserve">синтеза </w:t>
      </w:r>
      <w:r>
        <w:tab/>
        <w:t xml:space="preserve">естественно-научного </w:t>
      </w:r>
      <w:r>
        <w:tab/>
        <w:t xml:space="preserve">и </w:t>
      </w:r>
    </w:p>
    <w:p w:rsidR="00D11698" w:rsidRDefault="00B47CBA" w:rsidP="00AD5790">
      <w:pPr>
        <w:ind w:left="-5" w:right="0"/>
        <w:jc w:val="both"/>
      </w:pPr>
      <w:proofErr w:type="spellStart"/>
      <w:r>
        <w:t>социо</w:t>
      </w:r>
      <w:proofErr w:type="spellEnd"/>
      <w:r>
        <w:t xml:space="preserve">-гуманитарного знания в эпоху информационной цивилизации; </w:t>
      </w:r>
    </w:p>
    <w:p w:rsidR="00D11698" w:rsidRDefault="00B47CBA" w:rsidP="00AD5790">
      <w:pPr>
        <w:numPr>
          <w:ilvl w:val="0"/>
          <w:numId w:val="5"/>
        </w:numPr>
        <w:ind w:right="0" w:hanging="708"/>
        <w:jc w:val="both"/>
      </w:pPr>
      <w:r>
        <w:t xml:space="preserve">моделировать изменение экосистем под влиянием различных групп факторов окружающей среды; </w:t>
      </w:r>
    </w:p>
    <w:p w:rsidR="00D11698" w:rsidRDefault="00B47CBA" w:rsidP="00AD5790">
      <w:pPr>
        <w:ind w:left="-15" w:right="0" w:firstLine="708"/>
        <w:jc w:val="both"/>
      </w:pPr>
      <w:r>
        <w:t xml:space="preserve">выявлять в процессе исследовательской деятельности последствия антропогенного воздействия на экосистемы своего региона, предлагать способы снижения антропогенного воздействия на экосистемы; </w:t>
      </w:r>
    </w:p>
    <w:p w:rsidR="00D11698" w:rsidRDefault="00B47CBA" w:rsidP="00AD5790">
      <w:pPr>
        <w:numPr>
          <w:ilvl w:val="0"/>
          <w:numId w:val="5"/>
        </w:numPr>
        <w:spacing w:after="179"/>
        <w:ind w:right="0" w:hanging="708"/>
        <w:jc w:val="both"/>
      </w:pPr>
      <w:r>
        <w:t xml:space="preserve">использовать приобретенные компетенции в практической деятельности и повседневной </w:t>
      </w:r>
      <w:r>
        <w:tab/>
        <w:t xml:space="preserve">жизни </w:t>
      </w:r>
      <w:r>
        <w:tab/>
        <w:t xml:space="preserve">для </w:t>
      </w:r>
      <w:r>
        <w:tab/>
        <w:t xml:space="preserve">приобретения </w:t>
      </w:r>
      <w:r>
        <w:tab/>
        <w:t xml:space="preserve">опыта </w:t>
      </w:r>
      <w:r>
        <w:tab/>
        <w:t xml:space="preserve">деятельности, </w:t>
      </w:r>
      <w:r>
        <w:tab/>
        <w:t xml:space="preserve">предшествующей профессиональной, в основе которой лежит биология как учебный предмет. </w:t>
      </w:r>
    </w:p>
    <w:p w:rsidR="00AD5790" w:rsidRDefault="00B47CBA" w:rsidP="00AD5790">
      <w:pPr>
        <w:spacing w:after="8" w:line="431" w:lineRule="auto"/>
        <w:ind w:left="-15" w:right="0" w:firstLine="732"/>
        <w:jc w:val="both"/>
        <w:rPr>
          <w:b/>
        </w:rPr>
      </w:pPr>
      <w:r>
        <w:rPr>
          <w:b/>
        </w:rPr>
        <w:t xml:space="preserve">Предметные результаты освоения учебного предмета биология 10 класс </w:t>
      </w:r>
    </w:p>
    <w:p w:rsidR="00D11698" w:rsidRDefault="00AD5790" w:rsidP="00AD5790">
      <w:pPr>
        <w:spacing w:after="8" w:line="431" w:lineRule="auto"/>
        <w:ind w:left="-15" w:right="0" w:firstLine="732"/>
        <w:jc w:val="both"/>
      </w:pPr>
      <w:r>
        <w:rPr>
          <w:u w:val="single" w:color="000000"/>
        </w:rPr>
        <w:t>Ученик  научит</w:t>
      </w:r>
      <w:r w:rsidR="00B47CBA">
        <w:rPr>
          <w:u w:val="single" w:color="000000"/>
        </w:rPr>
        <w:t>ся:</w:t>
      </w:r>
      <w:r w:rsidR="00B47CBA">
        <w:t xml:space="preserve"> </w:t>
      </w:r>
    </w:p>
    <w:p w:rsidR="00D11698" w:rsidRDefault="00B47CBA" w:rsidP="00AD5790">
      <w:pPr>
        <w:numPr>
          <w:ilvl w:val="0"/>
          <w:numId w:val="5"/>
        </w:numPr>
        <w:ind w:right="0" w:hanging="708"/>
        <w:jc w:val="both"/>
      </w:pPr>
      <w:r>
        <w:t xml:space="preserve">оценивать роль биологических открытий и современных исследований в развитии науки и в практической деятельности людей; </w:t>
      </w:r>
    </w:p>
    <w:p w:rsidR="00D11698" w:rsidRDefault="00B47CBA" w:rsidP="00AD5790">
      <w:pPr>
        <w:numPr>
          <w:ilvl w:val="0"/>
          <w:numId w:val="5"/>
        </w:numPr>
        <w:ind w:right="0" w:hanging="708"/>
        <w:jc w:val="both"/>
      </w:pPr>
      <w:r>
        <w:t xml:space="preserve">оценивать роль биологии в формировании современной научной картины мира, прогнозировать перспективы развития биологии; </w:t>
      </w:r>
    </w:p>
    <w:p w:rsidR="00D11698" w:rsidRDefault="00B47CBA" w:rsidP="00AD5790">
      <w:pPr>
        <w:numPr>
          <w:ilvl w:val="0"/>
          <w:numId w:val="5"/>
        </w:numPr>
        <w:ind w:right="0" w:hanging="708"/>
        <w:jc w:val="both"/>
      </w:pPr>
      <w:r>
        <w:t xml:space="preserve">устанавливать и характеризовать связь основополагающих биологических понятий (клетка, организм, вид, экосистема, биосфера) с основополагающими понятиями других естественных наук; </w:t>
      </w:r>
    </w:p>
    <w:p w:rsidR="00D11698" w:rsidRDefault="00B47CBA" w:rsidP="00AD5790">
      <w:pPr>
        <w:numPr>
          <w:ilvl w:val="0"/>
          <w:numId w:val="5"/>
        </w:numPr>
        <w:ind w:right="0" w:hanging="708"/>
        <w:jc w:val="both"/>
      </w:pPr>
      <w:r>
        <w:t xml:space="preserve">обосновывать систему взглядов на живую природу и место в ней человека, применяя биологические теории, учения, законы, закономерности, понимать границы их применимости; </w:t>
      </w:r>
    </w:p>
    <w:p w:rsidR="00D11698" w:rsidRDefault="00B47CBA" w:rsidP="00AD5790">
      <w:pPr>
        <w:numPr>
          <w:ilvl w:val="0"/>
          <w:numId w:val="5"/>
        </w:numPr>
        <w:ind w:right="0" w:hanging="708"/>
        <w:jc w:val="both"/>
      </w:pPr>
      <w:r>
        <w:t xml:space="preserve">проводить учебно-исследовательскую деятельность по биологии: 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результатов; </w:t>
      </w:r>
    </w:p>
    <w:p w:rsidR="00D11698" w:rsidRDefault="00B47CBA" w:rsidP="00AD5790">
      <w:pPr>
        <w:numPr>
          <w:ilvl w:val="0"/>
          <w:numId w:val="5"/>
        </w:numPr>
        <w:ind w:right="0" w:hanging="708"/>
        <w:jc w:val="both"/>
      </w:pPr>
      <w:r>
        <w:lastRenderedPageBreak/>
        <w:t xml:space="preserve">выявлять и обосновывать существенные особенности разных уровней организации жизни; </w:t>
      </w:r>
    </w:p>
    <w:p w:rsidR="00D11698" w:rsidRDefault="00B47CBA" w:rsidP="00AD5790">
      <w:pPr>
        <w:numPr>
          <w:ilvl w:val="0"/>
          <w:numId w:val="5"/>
        </w:numPr>
        <w:ind w:right="0" w:hanging="708"/>
        <w:jc w:val="both"/>
      </w:pPr>
      <w:r>
        <w:t xml:space="preserve">устанавливать связь строения и функций основных биологических макромолекул, их роль в процессах клеточного метаболизма; </w:t>
      </w:r>
    </w:p>
    <w:p w:rsidR="00D11698" w:rsidRDefault="00B47CBA" w:rsidP="00AD5790">
      <w:pPr>
        <w:numPr>
          <w:ilvl w:val="0"/>
          <w:numId w:val="5"/>
        </w:numPr>
        <w:ind w:right="0" w:hanging="708"/>
        <w:jc w:val="both"/>
      </w:pPr>
      <w:r>
        <w:t xml:space="preserve">решать задачи на определение последовательности нуклеотидов ДНК и </w:t>
      </w:r>
      <w:proofErr w:type="spellStart"/>
      <w:r>
        <w:t>иРНК</w:t>
      </w:r>
      <w:proofErr w:type="spellEnd"/>
      <w:r>
        <w:t xml:space="preserve"> (</w:t>
      </w:r>
      <w:proofErr w:type="spellStart"/>
      <w:r>
        <w:t>мРНК</w:t>
      </w:r>
      <w:proofErr w:type="spellEnd"/>
      <w:r>
        <w:t xml:space="preserve">), антикодонов </w:t>
      </w:r>
      <w:proofErr w:type="spellStart"/>
      <w:r>
        <w:t>тРНК</w:t>
      </w:r>
      <w:proofErr w:type="spellEnd"/>
      <w:r>
        <w:t xml:space="preserve">, последовательности аминокислот в молекуле белка, применяя знания о реакциях матричного синтеза, генетическом коде, принципе </w:t>
      </w:r>
      <w:proofErr w:type="spellStart"/>
      <w:r>
        <w:t>комплементарности</w:t>
      </w:r>
      <w:proofErr w:type="spellEnd"/>
      <w:r>
        <w:t xml:space="preserve">; </w:t>
      </w:r>
    </w:p>
    <w:p w:rsidR="00D11698" w:rsidRDefault="00B47CBA" w:rsidP="00AD5790">
      <w:pPr>
        <w:numPr>
          <w:ilvl w:val="0"/>
          <w:numId w:val="5"/>
        </w:numPr>
        <w:ind w:right="0" w:hanging="708"/>
        <w:jc w:val="both"/>
      </w:pPr>
      <w:r>
        <w:t xml:space="preserve">делать выводы об изменениях, которые произойдут в процессах матричного синтеза в случае изменения последовательности нуклеотидов ДНК; </w:t>
      </w:r>
    </w:p>
    <w:p w:rsidR="00D11698" w:rsidRDefault="00B47CBA" w:rsidP="00AD5790">
      <w:pPr>
        <w:numPr>
          <w:ilvl w:val="0"/>
          <w:numId w:val="5"/>
        </w:numPr>
        <w:ind w:right="0" w:hanging="708"/>
        <w:jc w:val="both"/>
      </w:pPr>
      <w:r>
        <w:t xml:space="preserve">сравнивать фазы деления клетки; решать задачи на определение и сравнение количества генетического материала (хромосом и ДНК) в клетках многоклеточных организмов в разных фазах клеточного цикла; </w:t>
      </w:r>
    </w:p>
    <w:p w:rsidR="00D11698" w:rsidRDefault="00B47CBA" w:rsidP="00AD5790">
      <w:pPr>
        <w:numPr>
          <w:ilvl w:val="0"/>
          <w:numId w:val="5"/>
        </w:numPr>
        <w:ind w:right="0" w:hanging="708"/>
        <w:jc w:val="both"/>
      </w:pPr>
      <w:r>
        <w:t xml:space="preserve">выявлять существенные признаки строения клеток организмов разных царств живой природы, устанавливать взаимосвязь строения и функций частей и органоидов клетки; </w:t>
      </w:r>
    </w:p>
    <w:p w:rsidR="00D11698" w:rsidRDefault="00B47CBA" w:rsidP="00AD5790">
      <w:pPr>
        <w:numPr>
          <w:ilvl w:val="0"/>
          <w:numId w:val="5"/>
        </w:numPr>
        <w:ind w:right="0" w:hanging="708"/>
        <w:jc w:val="both"/>
      </w:pPr>
      <w:r>
        <w:t xml:space="preserve">обосновывать взаимосвязь пластического и энергетического обменов; сравнивать процессы пластического и энергетического обменов, происходящих в клетках живых организмов; определять количество хромосом в клетках растений основных отделов на разных этапах жизненного цикла; </w:t>
      </w:r>
    </w:p>
    <w:p w:rsidR="00D11698" w:rsidRDefault="00B47CBA" w:rsidP="00AD5790">
      <w:pPr>
        <w:numPr>
          <w:ilvl w:val="0"/>
          <w:numId w:val="5"/>
        </w:numPr>
        <w:ind w:right="0" w:hanging="708"/>
        <w:jc w:val="both"/>
      </w:pPr>
      <w:r>
        <w:t xml:space="preserve">решать генетические задачи на </w:t>
      </w:r>
      <w:proofErr w:type="spellStart"/>
      <w:r>
        <w:t>дигибридное</w:t>
      </w:r>
      <w:proofErr w:type="spellEnd"/>
      <w:r>
        <w:t xml:space="preserve"> скрещивание, сцепленное (в том числе сцепленное с полом) наследование, анализирующее скрещивание, применяя законы наследственности и закономерности сцепленного наследования; </w:t>
      </w:r>
    </w:p>
    <w:p w:rsidR="00D11698" w:rsidRDefault="00B47CBA" w:rsidP="00AD5790">
      <w:pPr>
        <w:numPr>
          <w:ilvl w:val="0"/>
          <w:numId w:val="5"/>
        </w:numPr>
        <w:ind w:right="0" w:hanging="708"/>
        <w:jc w:val="both"/>
      </w:pPr>
      <w:r>
        <w:t xml:space="preserve">раскрывать </w:t>
      </w:r>
      <w:r>
        <w:tab/>
        <w:t xml:space="preserve">причины </w:t>
      </w:r>
      <w:r>
        <w:tab/>
        <w:t xml:space="preserve">наследственных </w:t>
      </w:r>
      <w:r>
        <w:tab/>
        <w:t xml:space="preserve">заболеваний, </w:t>
      </w:r>
      <w:r>
        <w:tab/>
        <w:t xml:space="preserve">аргументировать необходимость мер предупреждения таких заболеваний; </w:t>
      </w:r>
    </w:p>
    <w:p w:rsidR="00D11698" w:rsidRDefault="00B47CBA" w:rsidP="00AD5790">
      <w:pPr>
        <w:numPr>
          <w:ilvl w:val="0"/>
          <w:numId w:val="5"/>
        </w:numPr>
        <w:ind w:right="0" w:hanging="708"/>
        <w:jc w:val="both"/>
      </w:pPr>
      <w:r>
        <w:t xml:space="preserve">сравнивать разные способы размножения организмов; </w:t>
      </w:r>
    </w:p>
    <w:p w:rsidR="00D11698" w:rsidRDefault="00B47CBA" w:rsidP="00AD5790">
      <w:pPr>
        <w:numPr>
          <w:ilvl w:val="0"/>
          <w:numId w:val="5"/>
        </w:numPr>
        <w:ind w:right="0" w:hanging="708"/>
        <w:jc w:val="both"/>
      </w:pPr>
      <w:r>
        <w:t xml:space="preserve">характеризовать основные этапы онтогенеза организмов; </w:t>
      </w:r>
    </w:p>
    <w:p w:rsidR="00D11698" w:rsidRDefault="00B47CBA" w:rsidP="00AD5790">
      <w:pPr>
        <w:numPr>
          <w:ilvl w:val="0"/>
          <w:numId w:val="5"/>
        </w:numPr>
        <w:ind w:right="0" w:hanging="708"/>
        <w:jc w:val="both"/>
      </w:pPr>
      <w:r>
        <w:t xml:space="preserve">выявлять причины и существенные признаки </w:t>
      </w:r>
      <w:proofErr w:type="spellStart"/>
      <w:r>
        <w:t>модификационной</w:t>
      </w:r>
      <w:proofErr w:type="spellEnd"/>
      <w:r>
        <w:t xml:space="preserve"> и мутационной изменчивости; </w:t>
      </w:r>
    </w:p>
    <w:p w:rsidR="00D11698" w:rsidRDefault="00B47CBA" w:rsidP="00AD5790">
      <w:pPr>
        <w:numPr>
          <w:ilvl w:val="0"/>
          <w:numId w:val="5"/>
        </w:numPr>
        <w:ind w:right="0" w:hanging="708"/>
        <w:jc w:val="both"/>
      </w:pPr>
      <w:r>
        <w:t xml:space="preserve">оценивать практическое и этическое значение современных исследований в биологии, медицине, экологии, биотехнологии; обосновывать собственную оценку; </w:t>
      </w:r>
    </w:p>
    <w:p w:rsidR="00D11698" w:rsidRDefault="00B47CBA" w:rsidP="00AD5790">
      <w:pPr>
        <w:numPr>
          <w:ilvl w:val="0"/>
          <w:numId w:val="5"/>
        </w:numPr>
        <w:ind w:right="0" w:hanging="708"/>
        <w:jc w:val="both"/>
      </w:pPr>
      <w:r>
        <w:t xml:space="preserve">выявлять в тексте биологического содержания проблему и аргументированно ее объяснять; </w:t>
      </w:r>
    </w:p>
    <w:p w:rsidR="00D11698" w:rsidRDefault="00B47CBA" w:rsidP="00AD5790">
      <w:pPr>
        <w:numPr>
          <w:ilvl w:val="0"/>
          <w:numId w:val="5"/>
        </w:numPr>
        <w:ind w:right="0" w:hanging="708"/>
        <w:jc w:val="both"/>
      </w:pPr>
      <w:r>
        <w:t xml:space="preserve">представлять биологическую информацию в виде текста, таблицы, схемы, графика, диаграммы и делать выводы на основании представленных данных; преобразовывать график, таблицу, диаграмму, схему в текст биологического содержания. </w:t>
      </w:r>
    </w:p>
    <w:p w:rsidR="00D11698" w:rsidRDefault="00B47CBA" w:rsidP="00AD5790">
      <w:pPr>
        <w:spacing w:after="206" w:line="259" w:lineRule="auto"/>
        <w:ind w:left="-5" w:right="0"/>
        <w:jc w:val="both"/>
      </w:pPr>
      <w:r>
        <w:rPr>
          <w:u w:val="single" w:color="000000"/>
        </w:rPr>
        <w:t>Ученик получит возможность научиться:</w:t>
      </w:r>
      <w:r>
        <w:t xml:space="preserve"> </w:t>
      </w:r>
    </w:p>
    <w:p w:rsidR="00D11698" w:rsidRDefault="00B47CBA" w:rsidP="00AD5790">
      <w:pPr>
        <w:numPr>
          <w:ilvl w:val="0"/>
          <w:numId w:val="5"/>
        </w:numPr>
        <w:ind w:right="0" w:hanging="708"/>
        <w:jc w:val="both"/>
      </w:pPr>
      <w:r>
        <w:lastRenderedPageBreak/>
        <w:t xml:space="preserve">организовывать и проводить индивидуальную исследовательскую деятельность по биологии (или разрабатывать индивидуальный проект): 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результатов, представлять продукт своих исследований; </w:t>
      </w:r>
    </w:p>
    <w:p w:rsidR="00D11698" w:rsidRDefault="00B47CBA" w:rsidP="00AD5790">
      <w:pPr>
        <w:numPr>
          <w:ilvl w:val="0"/>
          <w:numId w:val="5"/>
        </w:numPr>
        <w:ind w:right="0" w:hanging="708"/>
        <w:jc w:val="both"/>
      </w:pPr>
      <w:r>
        <w:t xml:space="preserve">прогнозировать последствия собственных исследований с учетом этических норм и экологических требований; </w:t>
      </w:r>
    </w:p>
    <w:p w:rsidR="00D11698" w:rsidRDefault="00B47CBA" w:rsidP="00AD5790">
      <w:pPr>
        <w:numPr>
          <w:ilvl w:val="0"/>
          <w:numId w:val="5"/>
        </w:numPr>
        <w:ind w:right="0" w:hanging="708"/>
        <w:jc w:val="both"/>
      </w:pPr>
      <w:r>
        <w:t xml:space="preserve">выделять существенные особенности жизненных циклов представителей разных отделов растений и типов животных; изображать циклы развития в виде схем; </w:t>
      </w:r>
    </w:p>
    <w:p w:rsidR="00D11698" w:rsidRDefault="00B47CBA" w:rsidP="00AD5790">
      <w:pPr>
        <w:numPr>
          <w:ilvl w:val="0"/>
          <w:numId w:val="5"/>
        </w:numPr>
        <w:ind w:right="0" w:hanging="708"/>
        <w:jc w:val="both"/>
      </w:pPr>
      <w:r>
        <w:t xml:space="preserve">анализировать и использовать в решении учебных и исследовательских задач информацию о современных исследованиях в биологии, медицине и экологии; </w:t>
      </w:r>
    </w:p>
    <w:p w:rsidR="00D11698" w:rsidRDefault="00B47CBA" w:rsidP="00AD5790">
      <w:pPr>
        <w:numPr>
          <w:ilvl w:val="0"/>
          <w:numId w:val="5"/>
        </w:numPr>
        <w:spacing w:after="21"/>
        <w:ind w:right="0" w:hanging="708"/>
        <w:jc w:val="both"/>
      </w:pPr>
      <w:r>
        <w:t xml:space="preserve">аргументировать </w:t>
      </w:r>
      <w:r>
        <w:tab/>
        <w:t xml:space="preserve">необходимость </w:t>
      </w:r>
      <w:r>
        <w:tab/>
        <w:t xml:space="preserve">синтеза </w:t>
      </w:r>
      <w:r>
        <w:tab/>
        <w:t xml:space="preserve">естественно-научного </w:t>
      </w:r>
      <w:r>
        <w:tab/>
        <w:t xml:space="preserve">и </w:t>
      </w:r>
    </w:p>
    <w:p w:rsidR="00D11698" w:rsidRDefault="00B47CBA" w:rsidP="00AD5790">
      <w:pPr>
        <w:ind w:left="-5" w:right="0"/>
        <w:jc w:val="both"/>
      </w:pPr>
      <w:r>
        <w:t xml:space="preserve">социогуманитарного знания в эпоху информационной цивилизации; </w:t>
      </w:r>
    </w:p>
    <w:p w:rsidR="00D11698" w:rsidRPr="00AD5790" w:rsidRDefault="00B47CBA" w:rsidP="00AD5790">
      <w:pPr>
        <w:numPr>
          <w:ilvl w:val="0"/>
          <w:numId w:val="5"/>
        </w:numPr>
        <w:spacing w:after="179"/>
        <w:ind w:right="0" w:hanging="708"/>
        <w:jc w:val="both"/>
      </w:pPr>
      <w:r>
        <w:t xml:space="preserve">использовать приобретенные компетенции в практической деятельности и повседневной </w:t>
      </w:r>
      <w:r>
        <w:tab/>
        <w:t xml:space="preserve">жизни </w:t>
      </w:r>
      <w:r>
        <w:tab/>
        <w:t xml:space="preserve">для </w:t>
      </w:r>
      <w:r>
        <w:tab/>
        <w:t xml:space="preserve">приобретения </w:t>
      </w:r>
      <w:r>
        <w:tab/>
        <w:t xml:space="preserve">опыта </w:t>
      </w:r>
      <w:r>
        <w:tab/>
        <w:t xml:space="preserve">деятельности, </w:t>
      </w:r>
      <w:r>
        <w:tab/>
        <w:t xml:space="preserve">предшествующей профессиональной, в основе которой лежит биология как учебный предмет. </w:t>
      </w:r>
    </w:p>
    <w:p w:rsidR="00AD5790" w:rsidRDefault="00B47CBA" w:rsidP="00AD5790">
      <w:pPr>
        <w:spacing w:after="8" w:line="431" w:lineRule="auto"/>
        <w:ind w:left="-15" w:right="0" w:firstLine="732"/>
        <w:jc w:val="both"/>
        <w:rPr>
          <w:b/>
        </w:rPr>
      </w:pPr>
      <w:r>
        <w:rPr>
          <w:b/>
        </w:rPr>
        <w:t xml:space="preserve">Предметные результаты освоения учебного предмета биология 11 класс </w:t>
      </w:r>
    </w:p>
    <w:p w:rsidR="00D11698" w:rsidRDefault="00AD5790" w:rsidP="00AD5790">
      <w:pPr>
        <w:spacing w:after="8" w:line="431" w:lineRule="auto"/>
        <w:ind w:left="-15" w:right="0" w:firstLine="732"/>
        <w:jc w:val="both"/>
      </w:pPr>
      <w:r>
        <w:rPr>
          <w:u w:val="single" w:color="000000"/>
        </w:rPr>
        <w:t>Ученик научит</w:t>
      </w:r>
      <w:r w:rsidR="00B47CBA">
        <w:rPr>
          <w:u w:val="single" w:color="000000"/>
        </w:rPr>
        <w:t>ся:</w:t>
      </w:r>
      <w:r w:rsidR="00B47CBA">
        <w:t xml:space="preserve"> </w:t>
      </w:r>
    </w:p>
    <w:p w:rsidR="00D11698" w:rsidRDefault="00B47CBA" w:rsidP="00AD5790">
      <w:pPr>
        <w:numPr>
          <w:ilvl w:val="0"/>
          <w:numId w:val="5"/>
        </w:numPr>
        <w:ind w:right="0" w:hanging="708"/>
        <w:jc w:val="both"/>
      </w:pPr>
      <w:r>
        <w:t xml:space="preserve">оценивать роль биологических открытий и современных исследований в развитии науки и в практической деятельности людей; </w:t>
      </w:r>
    </w:p>
    <w:p w:rsidR="00D11698" w:rsidRDefault="00B47CBA" w:rsidP="00AD5790">
      <w:pPr>
        <w:numPr>
          <w:ilvl w:val="0"/>
          <w:numId w:val="5"/>
        </w:numPr>
        <w:ind w:right="0" w:hanging="708"/>
        <w:jc w:val="both"/>
      </w:pPr>
      <w:r>
        <w:t>оценивать роль биологии в формировании со</w:t>
      </w:r>
      <w:r w:rsidR="00AD5790">
        <w:t xml:space="preserve">временной научной картины мира, </w:t>
      </w:r>
      <w:r>
        <w:t xml:space="preserve">прогнозировать перспективы развития биологии; </w:t>
      </w:r>
    </w:p>
    <w:p w:rsidR="00D11698" w:rsidRDefault="00B47CBA" w:rsidP="00AD5790">
      <w:pPr>
        <w:numPr>
          <w:ilvl w:val="0"/>
          <w:numId w:val="5"/>
        </w:numPr>
        <w:ind w:right="0" w:hanging="708"/>
        <w:jc w:val="both"/>
      </w:pPr>
      <w:r>
        <w:t xml:space="preserve">устанавливать и характеризовать связь основополагающих биологических понятий (клетка, организм, вид, экосистема, биосфера) с основополагающими понятиями других естественных наук; </w:t>
      </w:r>
    </w:p>
    <w:p w:rsidR="00D11698" w:rsidRDefault="00B47CBA" w:rsidP="00AD5790">
      <w:pPr>
        <w:numPr>
          <w:ilvl w:val="0"/>
          <w:numId w:val="5"/>
        </w:numPr>
        <w:ind w:right="0" w:hanging="708"/>
        <w:jc w:val="both"/>
      </w:pPr>
      <w:r>
        <w:t xml:space="preserve">обосновывать систему взглядов на живую природу и место в ней человека, применяя биологические теории, учения, законы, закономерности, понимать границы их применимости; </w:t>
      </w:r>
    </w:p>
    <w:p w:rsidR="00D11698" w:rsidRDefault="00B47CBA" w:rsidP="00AD5790">
      <w:pPr>
        <w:numPr>
          <w:ilvl w:val="0"/>
          <w:numId w:val="5"/>
        </w:numPr>
        <w:ind w:right="0" w:hanging="708"/>
        <w:jc w:val="both"/>
      </w:pPr>
      <w:r>
        <w:t xml:space="preserve">проводить учебно-исследовательскую деятельность по биологии: 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результатов; обосновывать роль изменчивости в естественном и искусственном отборе; </w:t>
      </w:r>
    </w:p>
    <w:p w:rsidR="00D11698" w:rsidRDefault="00B47CBA" w:rsidP="00AD5790">
      <w:pPr>
        <w:numPr>
          <w:ilvl w:val="0"/>
          <w:numId w:val="5"/>
        </w:numPr>
        <w:ind w:right="0" w:hanging="708"/>
        <w:jc w:val="both"/>
      </w:pPr>
      <w:r>
        <w:t xml:space="preserve">обосновывать значение разных методов селекции в создании сортов растений, пород животных и штаммов микроорганизмов; </w:t>
      </w:r>
    </w:p>
    <w:p w:rsidR="00D11698" w:rsidRDefault="00B47CBA" w:rsidP="00AD5790">
      <w:pPr>
        <w:numPr>
          <w:ilvl w:val="0"/>
          <w:numId w:val="5"/>
        </w:numPr>
        <w:spacing w:after="21"/>
        <w:ind w:right="0" w:hanging="708"/>
        <w:jc w:val="both"/>
      </w:pPr>
      <w:r>
        <w:t xml:space="preserve">обосновывать </w:t>
      </w:r>
      <w:r>
        <w:tab/>
        <w:t xml:space="preserve">причины </w:t>
      </w:r>
      <w:r>
        <w:tab/>
        <w:t>изменяе</w:t>
      </w:r>
      <w:r w:rsidR="00AD5790">
        <w:t xml:space="preserve">мости </w:t>
      </w:r>
      <w:r w:rsidR="00AD5790">
        <w:tab/>
        <w:t xml:space="preserve">и </w:t>
      </w:r>
      <w:r w:rsidR="00AD5790">
        <w:tab/>
        <w:t xml:space="preserve">многообразия </w:t>
      </w:r>
      <w:r w:rsidR="00AD5790">
        <w:tab/>
        <w:t xml:space="preserve">видов, </w:t>
      </w:r>
      <w:r>
        <w:t xml:space="preserve">применяя  синтетическую теорию эволюции; </w:t>
      </w:r>
    </w:p>
    <w:p w:rsidR="00D11698" w:rsidRDefault="00B47CBA" w:rsidP="00AD5790">
      <w:pPr>
        <w:numPr>
          <w:ilvl w:val="0"/>
          <w:numId w:val="5"/>
        </w:numPr>
        <w:ind w:right="0" w:hanging="708"/>
        <w:jc w:val="both"/>
      </w:pPr>
      <w:r>
        <w:lastRenderedPageBreak/>
        <w:t xml:space="preserve">характеризовать популяцию как единицу эволюции, вид как систематическую категорию и как результат эволюции; </w:t>
      </w:r>
    </w:p>
    <w:p w:rsidR="00D11698" w:rsidRDefault="00B47CBA" w:rsidP="00AD5790">
      <w:pPr>
        <w:numPr>
          <w:ilvl w:val="0"/>
          <w:numId w:val="5"/>
        </w:numPr>
        <w:ind w:right="0" w:hanging="708"/>
        <w:jc w:val="both"/>
      </w:pPr>
      <w:r>
        <w:t xml:space="preserve">устанавливать связь структуры и свойств экосистемы; </w:t>
      </w:r>
    </w:p>
    <w:p w:rsidR="00D11698" w:rsidRDefault="00B47CBA" w:rsidP="00AD5790">
      <w:pPr>
        <w:numPr>
          <w:ilvl w:val="0"/>
          <w:numId w:val="5"/>
        </w:numPr>
        <w:ind w:right="0" w:hanging="708"/>
        <w:jc w:val="both"/>
      </w:pPr>
      <w:r>
        <w:t xml:space="preserve">составлять схемы переноса веществ и энергии в экосистеме (сети питания), прогнозировать их изменения в зависимости от изменения факторов среды; </w:t>
      </w:r>
    </w:p>
    <w:p w:rsidR="00D11698" w:rsidRDefault="00B47CBA" w:rsidP="00AD5790">
      <w:pPr>
        <w:numPr>
          <w:ilvl w:val="0"/>
          <w:numId w:val="5"/>
        </w:numPr>
        <w:ind w:right="0" w:hanging="708"/>
        <w:jc w:val="both"/>
      </w:pPr>
      <w:r>
        <w:t xml:space="preserve">аргументировать собственную позицию по отношению к экологическим проблемам и поведению в природной среде; </w:t>
      </w:r>
    </w:p>
    <w:p w:rsidR="00D11698" w:rsidRDefault="00B47CBA" w:rsidP="00AD5790">
      <w:pPr>
        <w:numPr>
          <w:ilvl w:val="0"/>
          <w:numId w:val="5"/>
        </w:numPr>
        <w:ind w:right="0" w:hanging="708"/>
        <w:jc w:val="both"/>
      </w:pPr>
      <w:r>
        <w:t xml:space="preserve">обосновывать необходимость устойчивого развития как условия сохранения биосферы; </w:t>
      </w:r>
    </w:p>
    <w:p w:rsidR="00D11698" w:rsidRDefault="00B47CBA" w:rsidP="00AD5790">
      <w:pPr>
        <w:numPr>
          <w:ilvl w:val="0"/>
          <w:numId w:val="5"/>
        </w:numPr>
        <w:ind w:right="0" w:hanging="708"/>
        <w:jc w:val="both"/>
      </w:pPr>
      <w:r>
        <w:t xml:space="preserve">оценивать практическое и этическое значение современных исследований в биологии, медицине, экологии, биотехнологии; обосновывать собственную оценку; </w:t>
      </w:r>
    </w:p>
    <w:p w:rsidR="00D11698" w:rsidRDefault="00B47CBA" w:rsidP="00AD5790">
      <w:pPr>
        <w:numPr>
          <w:ilvl w:val="0"/>
          <w:numId w:val="5"/>
        </w:numPr>
        <w:ind w:right="0" w:hanging="708"/>
        <w:jc w:val="both"/>
      </w:pPr>
      <w:r>
        <w:t xml:space="preserve">выявлять в тексте биологического содержания проблему и аргументированно ее объяснять; </w:t>
      </w:r>
    </w:p>
    <w:p w:rsidR="00D11698" w:rsidRDefault="00B47CBA" w:rsidP="00AD5790">
      <w:pPr>
        <w:numPr>
          <w:ilvl w:val="0"/>
          <w:numId w:val="5"/>
        </w:numPr>
        <w:ind w:right="0" w:hanging="708"/>
        <w:jc w:val="both"/>
      </w:pPr>
      <w:r>
        <w:t xml:space="preserve">представлять биологическую информацию в виде текста, таблицы, схемы, графика, диаграммы и делать выводы на основании представленных данных; преобразовывать график, таблицу, диаграмму, схему в текст биологического содержания. </w:t>
      </w:r>
    </w:p>
    <w:p w:rsidR="00D11698" w:rsidRDefault="00B47CBA" w:rsidP="00AD5790">
      <w:pPr>
        <w:spacing w:after="206" w:line="259" w:lineRule="auto"/>
        <w:ind w:left="-5" w:right="0"/>
        <w:jc w:val="both"/>
      </w:pPr>
      <w:r>
        <w:rPr>
          <w:u w:val="single" w:color="000000"/>
        </w:rPr>
        <w:t>Ученик получит возможность научиться:</w:t>
      </w:r>
      <w:r>
        <w:t xml:space="preserve"> </w:t>
      </w:r>
    </w:p>
    <w:p w:rsidR="00D11698" w:rsidRDefault="00B47CBA" w:rsidP="00AD5790">
      <w:pPr>
        <w:numPr>
          <w:ilvl w:val="0"/>
          <w:numId w:val="5"/>
        </w:numPr>
        <w:ind w:right="0" w:hanging="708"/>
        <w:jc w:val="both"/>
      </w:pPr>
      <w:r>
        <w:t xml:space="preserve">организовывать и проводить индивидуальную исследовательскую деятельность по биологии (или разрабатывать индивидуальный проект): 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результатов, представлять продукт своих исследований; </w:t>
      </w:r>
    </w:p>
    <w:p w:rsidR="00D11698" w:rsidRDefault="00B47CBA" w:rsidP="00AD5790">
      <w:pPr>
        <w:numPr>
          <w:ilvl w:val="0"/>
          <w:numId w:val="5"/>
        </w:numPr>
        <w:ind w:right="0" w:hanging="708"/>
        <w:jc w:val="both"/>
      </w:pPr>
      <w:r>
        <w:t xml:space="preserve">прогнозировать последствия собственных исследований с учетом этических норм и экологических требований; </w:t>
      </w:r>
    </w:p>
    <w:p w:rsidR="00D11698" w:rsidRDefault="00B47CBA" w:rsidP="00AD5790">
      <w:pPr>
        <w:numPr>
          <w:ilvl w:val="0"/>
          <w:numId w:val="5"/>
        </w:numPr>
        <w:ind w:right="0" w:hanging="708"/>
        <w:jc w:val="both"/>
      </w:pPr>
      <w:r>
        <w:t xml:space="preserve">моделировать изменение экосистем под влиянием различных групп факторов окружающей среды; </w:t>
      </w:r>
    </w:p>
    <w:p w:rsidR="00D11698" w:rsidRDefault="00B47CBA" w:rsidP="00AD5790">
      <w:pPr>
        <w:numPr>
          <w:ilvl w:val="0"/>
          <w:numId w:val="5"/>
        </w:numPr>
        <w:ind w:right="0" w:hanging="708"/>
        <w:jc w:val="both"/>
      </w:pPr>
      <w:r>
        <w:t xml:space="preserve">выявлять в процессе исследовательской деятельности последствия антропогенного воздействия на экосистемы своего региона, предлагать способы снижения антропогенного воздействия на экосистемы; </w:t>
      </w:r>
    </w:p>
    <w:p w:rsidR="00D11698" w:rsidRDefault="00B47CBA" w:rsidP="00AD5790">
      <w:pPr>
        <w:numPr>
          <w:ilvl w:val="0"/>
          <w:numId w:val="5"/>
        </w:numPr>
        <w:spacing w:after="127"/>
        <w:ind w:right="0" w:hanging="708"/>
        <w:jc w:val="both"/>
      </w:pPr>
      <w:r>
        <w:t>использовать приобретенные компетенции в практическ</w:t>
      </w:r>
      <w:r w:rsidR="00AD5790">
        <w:t xml:space="preserve">ой деятельности и повседневной </w:t>
      </w:r>
      <w:r>
        <w:t xml:space="preserve">жизни </w:t>
      </w:r>
      <w:r>
        <w:tab/>
        <w:t xml:space="preserve">для </w:t>
      </w:r>
      <w:r>
        <w:tab/>
        <w:t xml:space="preserve">приобретения </w:t>
      </w:r>
      <w:r>
        <w:tab/>
        <w:t xml:space="preserve">опыта </w:t>
      </w:r>
      <w:r>
        <w:tab/>
      </w:r>
      <w:r w:rsidR="00AD5790">
        <w:t xml:space="preserve">деятельности, </w:t>
      </w:r>
      <w:r>
        <w:t xml:space="preserve">предшествующей профессиональной, в основе которой лежит биология как учебный предмет. </w:t>
      </w:r>
    </w:p>
    <w:p w:rsidR="00D11698" w:rsidRDefault="00B47CBA" w:rsidP="00AD5790">
      <w:pPr>
        <w:spacing w:after="258" w:line="259" w:lineRule="auto"/>
        <w:ind w:left="0" w:right="0" w:firstLine="0"/>
        <w:jc w:val="both"/>
      </w:pPr>
      <w:r>
        <w:t xml:space="preserve"> </w:t>
      </w:r>
    </w:p>
    <w:p w:rsidR="00D11698" w:rsidRDefault="00AD5790" w:rsidP="00AD5790">
      <w:pPr>
        <w:spacing w:after="114" w:line="300" w:lineRule="auto"/>
        <w:ind w:left="2808" w:right="0" w:hanging="2657"/>
        <w:jc w:val="both"/>
        <w:rPr>
          <w:b/>
        </w:rPr>
      </w:pPr>
      <w:r>
        <w:t xml:space="preserve"> </w:t>
      </w:r>
      <w:r w:rsidR="00B47CBA">
        <w:rPr>
          <w:b/>
          <w:sz w:val="28"/>
        </w:rPr>
        <w:t xml:space="preserve">Содержание учебного предмета биология на базовом  уровне среднего общего образования </w:t>
      </w:r>
    </w:p>
    <w:p w:rsidR="00D11698" w:rsidRDefault="00B47CBA" w:rsidP="00AD5790">
      <w:pPr>
        <w:spacing w:after="150"/>
        <w:jc w:val="both"/>
        <w:rPr>
          <w:b/>
        </w:rPr>
      </w:pPr>
      <w:r>
        <w:rPr>
          <w:b/>
          <w:shd w:val="clear" w:color="auto" w:fill="FFFFFF"/>
        </w:rPr>
        <w:t>Введение (1 ч)</w:t>
      </w:r>
    </w:p>
    <w:p w:rsidR="00D11698" w:rsidRDefault="00B47CBA" w:rsidP="00AD5790">
      <w:pPr>
        <w:spacing w:after="0"/>
        <w:jc w:val="both"/>
      </w:pPr>
      <w:r>
        <w:lastRenderedPageBreak/>
        <w:t xml:space="preserve">Биология как комплексная наука. </w:t>
      </w:r>
    </w:p>
    <w:p w:rsidR="00D11698" w:rsidRDefault="00B47CBA" w:rsidP="00AD5790">
      <w:pPr>
        <w:spacing w:after="150"/>
        <w:jc w:val="both"/>
      </w:pPr>
      <w:r>
        <w:rPr>
          <w:shd w:val="clear" w:color="auto" w:fill="FFFFFF"/>
        </w:rPr>
        <w:t>Объект изучения биологии – живая природа. Отличительные признаки живой природы: уровневая организация и эволюция. Основные уровни организации живой природы. Современная естественнонаучная картина мира. Роль биологических теорий, идей, гипотез в формировании современной естественнонаучной картины мира. Методы познания живой природы.</w:t>
      </w:r>
    </w:p>
    <w:p w:rsidR="00D11698" w:rsidRDefault="00B47CBA" w:rsidP="00AD5790">
      <w:pPr>
        <w:spacing w:after="150"/>
        <w:jc w:val="both"/>
        <w:rPr>
          <w:b/>
        </w:rPr>
      </w:pPr>
      <w:r>
        <w:rPr>
          <w:b/>
          <w:shd w:val="clear" w:color="auto" w:fill="FFFFFF"/>
        </w:rPr>
        <w:t>Раздел 1. Клетка – единица живого (17 ч)</w:t>
      </w:r>
    </w:p>
    <w:p w:rsidR="00D11698" w:rsidRDefault="00B47CBA" w:rsidP="00AD5790">
      <w:pPr>
        <w:spacing w:after="150"/>
        <w:jc w:val="both"/>
        <w:rPr>
          <w:b/>
        </w:rPr>
      </w:pPr>
      <w:r>
        <w:rPr>
          <w:b/>
          <w:shd w:val="clear" w:color="auto" w:fill="FFFFFF"/>
        </w:rPr>
        <w:t>Глава 1. Химический состав клетки.</w:t>
      </w:r>
    </w:p>
    <w:p w:rsidR="00D11698" w:rsidRDefault="00B47CBA" w:rsidP="00AD5790">
      <w:pPr>
        <w:spacing w:after="0" w:line="279" w:lineRule="auto"/>
        <w:ind w:left="0" w:right="0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>Неорганические соединения. Биополимеры. Углеводы. Липиды. Биополимеры. Белки и их функции. Функции белков. Ферменты. Биополимеры. Нуклеиновые кислоты. АТФ и другие органические соединения клетки.</w:t>
      </w:r>
    </w:p>
    <w:p w:rsidR="00D11698" w:rsidRDefault="00B47CBA" w:rsidP="00AD5790">
      <w:pPr>
        <w:spacing w:after="0" w:line="279" w:lineRule="auto"/>
        <w:ind w:left="0" w:right="0" w:firstLine="0"/>
        <w:jc w:val="both"/>
      </w:pPr>
      <w:r>
        <w:rPr>
          <w:b/>
        </w:rPr>
        <w:t xml:space="preserve">Лабораторные и практические работы: </w:t>
      </w:r>
    </w:p>
    <w:p w:rsidR="00D11698" w:rsidRDefault="00B47CBA" w:rsidP="00AD5790">
      <w:pPr>
        <w:spacing w:after="150"/>
        <w:jc w:val="both"/>
      </w:pPr>
      <w:r>
        <w:t>1.Изучение ферментативного расщепления пероксида водорода в растительных и животных клетках.</w:t>
      </w:r>
    </w:p>
    <w:p w:rsidR="00D11698" w:rsidRDefault="00B47CBA" w:rsidP="00AD5790">
      <w:pPr>
        <w:spacing w:after="150"/>
        <w:ind w:left="0" w:firstLine="0"/>
        <w:jc w:val="both"/>
        <w:rPr>
          <w:b/>
        </w:rPr>
      </w:pPr>
      <w:r>
        <w:rPr>
          <w:b/>
          <w:shd w:val="clear" w:color="auto" w:fill="FFFFFF"/>
        </w:rPr>
        <w:t>Глава 2. Структура и функции клетки.</w:t>
      </w:r>
    </w:p>
    <w:p w:rsidR="00D11698" w:rsidRDefault="00B47CBA" w:rsidP="00AD5790">
      <w:pPr>
        <w:ind w:left="-5" w:right="0"/>
        <w:jc w:val="both"/>
      </w:pPr>
      <w:r>
        <w:rPr>
          <w:shd w:val="clear" w:color="auto" w:fill="FFFFFF"/>
        </w:rPr>
        <w:t xml:space="preserve">Клеточная теория. Цитоплазма. Плазматическая мембрана. ЭПС. Комплекс </w:t>
      </w:r>
      <w:proofErr w:type="spellStart"/>
      <w:r>
        <w:rPr>
          <w:shd w:val="clear" w:color="auto" w:fill="FFFFFF"/>
        </w:rPr>
        <w:t>Гольджи</w:t>
      </w:r>
      <w:proofErr w:type="spellEnd"/>
      <w:r>
        <w:rPr>
          <w:shd w:val="clear" w:color="auto" w:fill="FFFFFF"/>
        </w:rPr>
        <w:t xml:space="preserve">. Лизосомы. Митохондрии, пластиды, органоиды движения, включения. Ядро. Прокариоты и эукариоты. </w:t>
      </w:r>
      <w:r>
        <w:t xml:space="preserve">Вирусы — неклеточная форма жизни. Способы передачи вирусных инфекций и меры профилактики вирусных заболеваний. Вирусология, ее практическое значение. </w:t>
      </w:r>
    </w:p>
    <w:p w:rsidR="00D11698" w:rsidRDefault="00B47CBA" w:rsidP="00AD5790">
      <w:pPr>
        <w:spacing w:after="0" w:line="279" w:lineRule="auto"/>
        <w:ind w:left="0" w:right="0" w:firstLine="0"/>
        <w:jc w:val="both"/>
      </w:pPr>
      <w:r>
        <w:rPr>
          <w:b/>
        </w:rPr>
        <w:t xml:space="preserve">Лабораторные и практические работы: </w:t>
      </w:r>
    </w:p>
    <w:p w:rsidR="00D11698" w:rsidRDefault="00B47CBA" w:rsidP="00AD5790">
      <w:pPr>
        <w:spacing w:after="7" w:line="258" w:lineRule="auto"/>
        <w:ind w:left="0" w:right="110" w:firstLine="0"/>
        <w:jc w:val="both"/>
      </w:pPr>
      <w:r>
        <w:t>2.</w:t>
      </w:r>
      <w:r w:rsidR="00AD5790">
        <w:t xml:space="preserve"> </w:t>
      </w:r>
      <w:proofErr w:type="gramStart"/>
      <w:r>
        <w:t>Приготовление ,</w:t>
      </w:r>
      <w:proofErr w:type="gramEnd"/>
      <w:r>
        <w:t xml:space="preserve"> рассматривание и описание микропрепаратов клеток растений. </w:t>
      </w:r>
    </w:p>
    <w:p w:rsidR="00D11698" w:rsidRDefault="00B47CBA" w:rsidP="00AD5790">
      <w:pPr>
        <w:spacing w:after="0" w:line="258" w:lineRule="auto"/>
        <w:ind w:left="0" w:right="0" w:firstLine="0"/>
        <w:jc w:val="both"/>
      </w:pPr>
      <w:r>
        <w:t xml:space="preserve">3.Изучение </w:t>
      </w:r>
      <w:r>
        <w:tab/>
        <w:t xml:space="preserve">плазмолиза </w:t>
      </w:r>
      <w:r>
        <w:tab/>
        <w:t xml:space="preserve">и </w:t>
      </w:r>
      <w:proofErr w:type="spellStart"/>
      <w:r>
        <w:t>деплазмолиза</w:t>
      </w:r>
      <w:proofErr w:type="spellEnd"/>
      <w:r>
        <w:t xml:space="preserve"> в клетках кожицы лука. </w:t>
      </w:r>
    </w:p>
    <w:p w:rsidR="00D11698" w:rsidRDefault="00B47CBA" w:rsidP="00AD5790">
      <w:pPr>
        <w:spacing w:after="0" w:line="279" w:lineRule="auto"/>
        <w:ind w:left="0" w:right="0" w:firstLine="0"/>
        <w:jc w:val="both"/>
        <w:rPr>
          <w:b/>
        </w:rPr>
      </w:pPr>
      <w:r>
        <w:rPr>
          <w:b/>
          <w:shd w:val="clear" w:color="auto" w:fill="FFFFFF"/>
        </w:rPr>
        <w:t>Глава 3. Обеспечение клеток энергией.</w:t>
      </w:r>
    </w:p>
    <w:p w:rsidR="00D11698" w:rsidRDefault="00B47CBA" w:rsidP="00AD5790">
      <w:pPr>
        <w:spacing w:after="129"/>
        <w:ind w:left="-5" w:right="0"/>
        <w:jc w:val="both"/>
      </w:pPr>
      <w:r>
        <w:t xml:space="preserve">Клеточный метаболизм. Ферментативный характер реакций обмена веществ. Этапы энергетического обмена. Аэробное и анаэробное дыхание. Роль клеточных органоидов в процессах энергетического обмена. Автотрофы и гетеротрофы. Фотосинтез. Фазы фотосинтеза. Хемосинтез. </w:t>
      </w:r>
    </w:p>
    <w:p w:rsidR="00D11698" w:rsidRDefault="00B47CBA" w:rsidP="00AD5790">
      <w:pPr>
        <w:spacing w:after="150"/>
        <w:jc w:val="both"/>
        <w:rPr>
          <w:b/>
        </w:rPr>
      </w:pPr>
      <w:r>
        <w:rPr>
          <w:b/>
          <w:shd w:val="clear" w:color="auto" w:fill="FFFFFF"/>
        </w:rPr>
        <w:t>Глава 4. Наследственная информация и реализация ее в клетке.</w:t>
      </w:r>
    </w:p>
    <w:p w:rsidR="00D11698" w:rsidRDefault="00B47CBA" w:rsidP="00AD5790">
      <w:pPr>
        <w:spacing w:after="0" w:line="279" w:lineRule="auto"/>
        <w:ind w:left="0" w:right="0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>Генетическая информация. Удвоение ДНК. Образование и-РНК по матрице ДНК. Генетический код. Биосинтез белков. Регуляция транскрипции и трансляции у бактерий. Регуляция транскрипции и трансляции у высших организмов. Генная и клеточная инженерия. Биотехнология.</w:t>
      </w:r>
    </w:p>
    <w:p w:rsidR="00D11698" w:rsidRDefault="00B47CBA" w:rsidP="00AD5790">
      <w:pPr>
        <w:spacing w:after="0" w:line="279" w:lineRule="auto"/>
        <w:ind w:left="0" w:right="0" w:firstLine="0"/>
        <w:jc w:val="both"/>
      </w:pPr>
      <w:r>
        <w:rPr>
          <w:b/>
        </w:rPr>
        <w:t xml:space="preserve">Лабораторные и практические работы: </w:t>
      </w:r>
    </w:p>
    <w:p w:rsidR="00D11698" w:rsidRDefault="00B47CBA" w:rsidP="00AD5790">
      <w:pPr>
        <w:spacing w:after="150"/>
        <w:jc w:val="both"/>
        <w:rPr>
          <w:shd w:val="clear" w:color="auto" w:fill="FFFFFF"/>
        </w:rPr>
      </w:pPr>
      <w:r>
        <w:t xml:space="preserve">4.Решение элементарных задач по молекулярной биологии. </w:t>
      </w:r>
    </w:p>
    <w:p w:rsidR="00D11698" w:rsidRDefault="00B47CBA" w:rsidP="00AD5790">
      <w:pPr>
        <w:spacing w:after="150"/>
        <w:ind w:left="0" w:firstLine="0"/>
        <w:jc w:val="both"/>
        <w:rPr>
          <w:b/>
        </w:rPr>
      </w:pPr>
      <w:r>
        <w:rPr>
          <w:b/>
          <w:shd w:val="clear" w:color="auto" w:fill="FFFFFF"/>
        </w:rPr>
        <w:t>Раздел 2. Размножение и развитие организмов (5 ч)</w:t>
      </w:r>
    </w:p>
    <w:p w:rsidR="00D11698" w:rsidRDefault="00B47CBA" w:rsidP="00AD5790">
      <w:pPr>
        <w:spacing w:after="150"/>
        <w:jc w:val="both"/>
        <w:rPr>
          <w:b/>
        </w:rPr>
      </w:pPr>
      <w:r>
        <w:rPr>
          <w:b/>
          <w:shd w:val="clear" w:color="auto" w:fill="FFFFFF"/>
        </w:rPr>
        <w:t>Глава 5. Размножение организмов.</w:t>
      </w:r>
    </w:p>
    <w:p w:rsidR="00D11698" w:rsidRDefault="00B47CBA" w:rsidP="00AD5790">
      <w:pPr>
        <w:spacing w:after="150"/>
        <w:jc w:val="both"/>
      </w:pPr>
      <w:r>
        <w:rPr>
          <w:shd w:val="clear" w:color="auto" w:fill="FFFFFF"/>
        </w:rPr>
        <w:t>Деление клетки. Образование половых клеток. Оплодотворение.</w:t>
      </w:r>
      <w:r w:rsidR="00AD5790">
        <w:rPr>
          <w:shd w:val="clear" w:color="auto" w:fill="FFFFFF"/>
        </w:rPr>
        <w:t xml:space="preserve"> </w:t>
      </w:r>
      <w:r>
        <w:t xml:space="preserve">Клеточный цикл: интерфаза и деление. Митоз, значение митоза, фазы митоза. Соматические и половые клетки. Мейоз, значение мейоза, фазы мейоза. Мейоз в жизненном цикле организмов. Формирование половых </w:t>
      </w:r>
      <w:r>
        <w:lastRenderedPageBreak/>
        <w:t xml:space="preserve">клеток у цветковых растений и позвоночных животных. Регуляция деления клеток, нарушения регуляции как причина заболеваний. Стволовые клетки. </w:t>
      </w:r>
    </w:p>
    <w:p w:rsidR="00D11698" w:rsidRDefault="00B47CBA" w:rsidP="00AD5790">
      <w:pPr>
        <w:spacing w:after="150"/>
        <w:jc w:val="both"/>
        <w:rPr>
          <w:b/>
        </w:rPr>
      </w:pPr>
      <w:r>
        <w:rPr>
          <w:b/>
          <w:shd w:val="clear" w:color="auto" w:fill="FFFFFF"/>
        </w:rPr>
        <w:t>Глава 6. Индивидуальное развитие организмов.</w:t>
      </w:r>
    </w:p>
    <w:p w:rsidR="00D11698" w:rsidRDefault="00B47CBA" w:rsidP="00AD5790">
      <w:pPr>
        <w:spacing w:after="150"/>
        <w:jc w:val="both"/>
      </w:pPr>
      <w:r>
        <w:rPr>
          <w:shd w:val="clear" w:color="auto" w:fill="FFFFFF"/>
        </w:rPr>
        <w:t>Зародышевое и постэмбриональное развитие организмов. Организм как единое целое.</w:t>
      </w:r>
    </w:p>
    <w:p w:rsidR="00D11698" w:rsidRDefault="00B47CBA" w:rsidP="00AD5790">
      <w:pPr>
        <w:spacing w:after="150"/>
        <w:jc w:val="both"/>
        <w:rPr>
          <w:b/>
        </w:rPr>
      </w:pPr>
      <w:r>
        <w:rPr>
          <w:b/>
          <w:shd w:val="clear" w:color="auto" w:fill="FFFFFF"/>
        </w:rPr>
        <w:t>Раздел 3. Основы генетики и селекции (11 ч)</w:t>
      </w:r>
    </w:p>
    <w:p w:rsidR="00D11698" w:rsidRDefault="00B47CBA" w:rsidP="00AD5790">
      <w:pPr>
        <w:spacing w:after="150"/>
        <w:jc w:val="both"/>
        <w:rPr>
          <w:b/>
        </w:rPr>
      </w:pPr>
      <w:r>
        <w:rPr>
          <w:b/>
          <w:shd w:val="clear" w:color="auto" w:fill="FFFFFF"/>
        </w:rPr>
        <w:t>Глава 7. Основные закономерности явлений наследственности.</w:t>
      </w:r>
    </w:p>
    <w:p w:rsidR="00D11698" w:rsidRDefault="00B47CBA" w:rsidP="00AD5790">
      <w:pPr>
        <w:spacing w:after="0" w:line="279" w:lineRule="auto"/>
        <w:ind w:left="0" w:right="0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Генетическая символика. Задачи и методы генетики. Первый и второй законы Менделя. Анализирующее скрещивание. Неполное доминирование. Третий закон Менделя. </w:t>
      </w:r>
      <w:proofErr w:type="spellStart"/>
      <w:r>
        <w:rPr>
          <w:shd w:val="clear" w:color="auto" w:fill="FFFFFF"/>
        </w:rPr>
        <w:t>Дигибридное</w:t>
      </w:r>
      <w:proofErr w:type="spellEnd"/>
      <w:r>
        <w:rPr>
          <w:shd w:val="clear" w:color="auto" w:fill="FFFFFF"/>
        </w:rPr>
        <w:t xml:space="preserve"> скрещивание. Сцепленное наследование генов. Генетика пола. Взаимодействие генов. Цитоплазматическая наследственность. Взаимодействие генотипа и среды при формировании признака.</w:t>
      </w:r>
    </w:p>
    <w:p w:rsidR="00D11698" w:rsidRDefault="00B47CBA" w:rsidP="00AD5790">
      <w:pPr>
        <w:spacing w:after="0" w:line="279" w:lineRule="auto"/>
        <w:ind w:left="0" w:right="0" w:firstLine="0"/>
        <w:jc w:val="both"/>
      </w:pPr>
      <w:r>
        <w:rPr>
          <w:b/>
        </w:rPr>
        <w:t xml:space="preserve">Лабораторные и практические работы: </w:t>
      </w:r>
    </w:p>
    <w:p w:rsidR="00D11698" w:rsidRDefault="00B47CBA" w:rsidP="00AD5790">
      <w:pPr>
        <w:spacing w:after="1" w:line="277" w:lineRule="auto"/>
        <w:ind w:left="0" w:right="0" w:firstLine="0"/>
        <w:jc w:val="both"/>
      </w:pPr>
      <w:r>
        <w:t xml:space="preserve">5.Составление элементарных схем скрещивания. </w:t>
      </w:r>
    </w:p>
    <w:p w:rsidR="00D11698" w:rsidRDefault="00B47CBA" w:rsidP="00AD5790">
      <w:pPr>
        <w:spacing w:after="0" w:line="258" w:lineRule="auto"/>
        <w:ind w:left="0" w:right="0" w:firstLine="0"/>
        <w:jc w:val="both"/>
      </w:pPr>
      <w:r>
        <w:t xml:space="preserve">6.Решение генетических задач. </w:t>
      </w:r>
    </w:p>
    <w:p w:rsidR="00D11698" w:rsidRDefault="00B47CBA" w:rsidP="00AD5790">
      <w:pPr>
        <w:spacing w:after="150"/>
        <w:ind w:left="0" w:firstLine="0"/>
        <w:jc w:val="both"/>
        <w:rPr>
          <w:b/>
        </w:rPr>
      </w:pPr>
      <w:r>
        <w:rPr>
          <w:b/>
          <w:shd w:val="clear" w:color="auto" w:fill="FFFFFF"/>
        </w:rPr>
        <w:t>Глава 8. Закономерности изменчивости.</w:t>
      </w:r>
    </w:p>
    <w:p w:rsidR="00D11698" w:rsidRDefault="00B47CBA" w:rsidP="00AD5790">
      <w:pPr>
        <w:spacing w:after="150"/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Модификационная</w:t>
      </w:r>
      <w:proofErr w:type="spellEnd"/>
      <w:r>
        <w:rPr>
          <w:shd w:val="clear" w:color="auto" w:fill="FFFFFF"/>
        </w:rPr>
        <w:t xml:space="preserve"> и наследственная изменчивость. Комбинативная изменчивость. Мутационная изменчивость.</w:t>
      </w:r>
    </w:p>
    <w:p w:rsidR="00D11698" w:rsidRDefault="00B47CBA" w:rsidP="00AD5790">
      <w:pPr>
        <w:spacing w:after="150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Лабораторные и практические работы:</w:t>
      </w:r>
    </w:p>
    <w:p w:rsidR="00D11698" w:rsidRDefault="00B47CBA" w:rsidP="00AD5790">
      <w:pPr>
        <w:spacing w:after="150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>7.</w:t>
      </w:r>
      <w:r>
        <w:t xml:space="preserve">Изучение </w:t>
      </w:r>
      <w:r>
        <w:tab/>
        <w:t>изменчивости, построение вариационного ряда и вариационной кривой</w:t>
      </w:r>
    </w:p>
    <w:p w:rsidR="00D11698" w:rsidRDefault="00B47CBA" w:rsidP="00AD5790">
      <w:pPr>
        <w:spacing w:after="150"/>
        <w:ind w:left="0" w:firstLine="0"/>
        <w:jc w:val="both"/>
        <w:rPr>
          <w:b/>
        </w:rPr>
      </w:pPr>
      <w:r>
        <w:rPr>
          <w:b/>
          <w:shd w:val="clear" w:color="auto" w:fill="FFFFFF"/>
        </w:rPr>
        <w:t>Глава 9. Генетика и селекция.</w:t>
      </w:r>
    </w:p>
    <w:p w:rsidR="00D11698" w:rsidRDefault="00B47CBA" w:rsidP="00AD5790">
      <w:pPr>
        <w:spacing w:after="150"/>
        <w:jc w:val="both"/>
        <w:rPr>
          <w:shd w:val="clear" w:color="auto" w:fill="FFFFFF"/>
        </w:rPr>
      </w:pPr>
      <w:r>
        <w:t xml:space="preserve">Генетика человека, методы изучения генетики человека. Репродуктивное здоровье человека. Наследственные заболевания человека, их предупреждение. Значение генетики для медицины, этические аспекты в области медицинской генетики.  </w:t>
      </w:r>
      <w:r>
        <w:rPr>
          <w:shd w:val="clear" w:color="auto" w:fill="FFFFFF"/>
        </w:rPr>
        <w:t>Наследственная изменчивость человека. Значение генетики для медицины и здравоохранения. Одомашнивание как начальный этап селекции. Методы современной селекции. Полиплоидия, отдаленная гибридизация, искусственный мутагенез. Успехи селекции.</w:t>
      </w:r>
    </w:p>
    <w:p w:rsidR="00D11698" w:rsidRDefault="00B47CBA" w:rsidP="00AD5790">
      <w:pPr>
        <w:spacing w:after="0" w:line="279" w:lineRule="auto"/>
        <w:ind w:left="0" w:right="0" w:firstLine="0"/>
        <w:jc w:val="both"/>
      </w:pPr>
      <w:r>
        <w:rPr>
          <w:b/>
        </w:rPr>
        <w:t xml:space="preserve">Лабораторные и практические работы: </w:t>
      </w:r>
    </w:p>
    <w:p w:rsidR="00D11698" w:rsidRDefault="00B47CBA" w:rsidP="00AD5790">
      <w:pPr>
        <w:spacing w:after="150"/>
        <w:jc w:val="both"/>
        <w:rPr>
          <w:shd w:val="clear" w:color="auto" w:fill="FFFFFF"/>
        </w:rPr>
      </w:pPr>
      <w:r>
        <w:t xml:space="preserve">8.Составление и анализ родословных человека. </w:t>
      </w:r>
    </w:p>
    <w:p w:rsidR="00D11698" w:rsidRDefault="00B47CBA" w:rsidP="00AD5790">
      <w:pPr>
        <w:spacing w:after="150"/>
        <w:ind w:left="0" w:firstLine="0"/>
        <w:jc w:val="both"/>
        <w:rPr>
          <w:b/>
        </w:rPr>
      </w:pPr>
      <w:r>
        <w:rPr>
          <w:b/>
          <w:shd w:val="clear" w:color="auto" w:fill="FFFFFF"/>
        </w:rPr>
        <w:t>Раздел 4. Эволюция (23 ч)</w:t>
      </w:r>
    </w:p>
    <w:p w:rsidR="00D11698" w:rsidRDefault="00B47CBA" w:rsidP="00AD5790">
      <w:pPr>
        <w:spacing w:after="150"/>
        <w:jc w:val="both"/>
        <w:rPr>
          <w:b/>
        </w:rPr>
      </w:pPr>
      <w:r>
        <w:rPr>
          <w:b/>
          <w:shd w:val="clear" w:color="auto" w:fill="FFFFFF"/>
        </w:rPr>
        <w:t>Глава 10. Развитие эволюционных идей. Доказательства эволюции.</w:t>
      </w:r>
    </w:p>
    <w:p w:rsidR="00D11698" w:rsidRDefault="00B47CBA" w:rsidP="00AD5790">
      <w:pPr>
        <w:spacing w:after="150"/>
        <w:jc w:val="both"/>
      </w:pPr>
      <w:r>
        <w:rPr>
          <w:shd w:val="clear" w:color="auto" w:fill="FFFFFF"/>
        </w:rPr>
        <w:t>Возникновение и развитие эволюционных представлений. Чарлз Дарвин и его теория происхождения видов. Вид. Критерии вида. Популяция.</w:t>
      </w:r>
    </w:p>
    <w:p w:rsidR="00D11698" w:rsidRDefault="00B47CBA" w:rsidP="00AD5790">
      <w:pPr>
        <w:spacing w:after="150"/>
        <w:jc w:val="both"/>
        <w:rPr>
          <w:b/>
        </w:rPr>
      </w:pPr>
      <w:r>
        <w:rPr>
          <w:b/>
          <w:shd w:val="clear" w:color="auto" w:fill="FFFFFF"/>
        </w:rPr>
        <w:t>Глава 11. Механизмы эволюционного процесса.</w:t>
      </w:r>
    </w:p>
    <w:p w:rsidR="00D11698" w:rsidRDefault="00B47CBA" w:rsidP="00AD5790">
      <w:pPr>
        <w:spacing w:after="0" w:line="279" w:lineRule="auto"/>
        <w:ind w:left="0" w:right="0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>Роль изменчивости в эволюционном процессе. Естественный отбор. Дрейф генов. Изоляция. Приспособленность видов. Видообразование. Основные направления эволюционного процесса.</w:t>
      </w:r>
    </w:p>
    <w:p w:rsidR="00D11698" w:rsidRDefault="00B47CBA" w:rsidP="00AD5790">
      <w:pPr>
        <w:spacing w:after="0" w:line="279" w:lineRule="auto"/>
        <w:ind w:left="0" w:right="0" w:firstLine="0"/>
        <w:jc w:val="both"/>
      </w:pPr>
      <w:r>
        <w:rPr>
          <w:b/>
        </w:rPr>
        <w:t xml:space="preserve">Лабораторные и практические работы: </w:t>
      </w:r>
    </w:p>
    <w:p w:rsidR="00D11698" w:rsidRDefault="00B47CBA" w:rsidP="00AD5790">
      <w:pPr>
        <w:spacing w:after="0" w:line="258" w:lineRule="auto"/>
        <w:ind w:left="0" w:right="109" w:firstLine="0"/>
        <w:jc w:val="both"/>
      </w:pPr>
      <w:r>
        <w:lastRenderedPageBreak/>
        <w:t xml:space="preserve">1.Сравнение видов по морфологическому критерию. </w:t>
      </w:r>
    </w:p>
    <w:p w:rsidR="00D11698" w:rsidRDefault="00B47CBA" w:rsidP="00AD5790">
      <w:pPr>
        <w:spacing w:after="0" w:line="258" w:lineRule="auto"/>
        <w:ind w:left="0" w:right="109" w:firstLine="0"/>
        <w:jc w:val="both"/>
      </w:pPr>
      <w:r>
        <w:t xml:space="preserve">2.Описание приспособленности организма и ее относительного характера. </w:t>
      </w:r>
    </w:p>
    <w:p w:rsidR="00D11698" w:rsidRDefault="00B47CBA" w:rsidP="00AD5790">
      <w:pPr>
        <w:spacing w:after="150"/>
        <w:ind w:left="0" w:firstLine="0"/>
        <w:jc w:val="both"/>
        <w:rPr>
          <w:b/>
        </w:rPr>
      </w:pPr>
      <w:r>
        <w:rPr>
          <w:b/>
          <w:shd w:val="clear" w:color="auto" w:fill="FFFFFF"/>
        </w:rPr>
        <w:t>Глава 12. Возникновение жизни на Земле.</w:t>
      </w:r>
    </w:p>
    <w:p w:rsidR="00D11698" w:rsidRDefault="00B47CBA" w:rsidP="00AD5790">
      <w:pPr>
        <w:spacing w:after="150"/>
        <w:jc w:val="both"/>
      </w:pPr>
      <w:r>
        <w:rPr>
          <w:shd w:val="clear" w:color="auto" w:fill="FFFFFF"/>
        </w:rPr>
        <w:t>Развитие представлений о возникновении жизни. Современные взгляды на возникновение жизни.</w:t>
      </w:r>
    </w:p>
    <w:p w:rsidR="00D11698" w:rsidRPr="00AD5790" w:rsidRDefault="00B47CBA" w:rsidP="00AD5790">
      <w:pPr>
        <w:spacing w:after="150"/>
        <w:jc w:val="both"/>
        <w:rPr>
          <w:b/>
        </w:rPr>
      </w:pPr>
      <w:r>
        <w:rPr>
          <w:b/>
          <w:shd w:val="clear" w:color="auto" w:fill="FFFFFF"/>
        </w:rPr>
        <w:t>Глава 13. Развитие жизни на Земле.</w:t>
      </w:r>
      <w:r w:rsidR="00AD5790">
        <w:rPr>
          <w:b/>
        </w:rPr>
        <w:t xml:space="preserve"> </w:t>
      </w:r>
      <w:r>
        <w:t xml:space="preserve">Методы датировки событий прошлого, геохронологическая шкала. Гипотезы происхождения жизни на Земле. Основные этапы эволюции биосферы Земли. Ключевые события в эволюции растений и животных. Вымирание видов и его причины. Современные представления о происхождении человека. Систематическое положение человека. Эволюция человека. Факторы эволюции человека. Расы человека, их происхождение и единство. </w:t>
      </w:r>
    </w:p>
    <w:p w:rsidR="00D11698" w:rsidRDefault="00B47CBA" w:rsidP="00AD5790">
      <w:pPr>
        <w:spacing w:after="150"/>
        <w:jc w:val="both"/>
        <w:rPr>
          <w:b/>
        </w:rPr>
      </w:pPr>
      <w:r>
        <w:rPr>
          <w:b/>
          <w:shd w:val="clear" w:color="auto" w:fill="FFFFFF"/>
        </w:rPr>
        <w:t>Глава 14. Происхождение человека.</w:t>
      </w:r>
    </w:p>
    <w:p w:rsidR="00D11698" w:rsidRDefault="00B47CBA" w:rsidP="00AD5790">
      <w:pPr>
        <w:spacing w:after="150"/>
        <w:jc w:val="both"/>
      </w:pPr>
      <w:r>
        <w:rPr>
          <w:shd w:val="clear" w:color="auto" w:fill="FFFFFF"/>
        </w:rPr>
        <w:t>Основные этапы эволюции приматов. Появление человека разумного. Факторы эволюции человека.</w:t>
      </w:r>
    </w:p>
    <w:p w:rsidR="00D11698" w:rsidRDefault="00B47CBA" w:rsidP="00AD5790">
      <w:pPr>
        <w:spacing w:after="150"/>
        <w:jc w:val="both"/>
        <w:rPr>
          <w:b/>
        </w:rPr>
      </w:pPr>
      <w:r>
        <w:rPr>
          <w:b/>
          <w:shd w:val="clear" w:color="auto" w:fill="FFFFFF"/>
        </w:rPr>
        <w:t>Раздел 5. Основы экологии. (10 ч)</w:t>
      </w:r>
    </w:p>
    <w:p w:rsidR="00D11698" w:rsidRDefault="00B47CBA" w:rsidP="00AD5790">
      <w:pPr>
        <w:spacing w:after="150"/>
        <w:jc w:val="both"/>
      </w:pPr>
      <w:r>
        <w:rPr>
          <w:b/>
          <w:shd w:val="clear" w:color="auto" w:fill="FFFFFF"/>
        </w:rPr>
        <w:t>Глава 15. Экосистемы.</w:t>
      </w:r>
    </w:p>
    <w:p w:rsidR="00D11698" w:rsidRDefault="00B47CBA" w:rsidP="00AD5790">
      <w:pPr>
        <w:spacing w:after="132"/>
        <w:ind w:left="-5" w:right="0"/>
        <w:jc w:val="both"/>
      </w:pPr>
      <w:r>
        <w:rPr>
          <w:shd w:val="clear" w:color="auto" w:fill="FFFFFF"/>
        </w:rPr>
        <w:t xml:space="preserve"> </w:t>
      </w:r>
      <w:r>
        <w:t xml:space="preserve">Экологические факторы и закономерности их влияния на организмы (принцип толерантности, лимитирующие факторы). Приспособления организмов к действию экологических факторов. Биологические ритмы. Взаимодействие экологических факторов. Экологическая ниша. </w:t>
      </w:r>
      <w:r>
        <w:rPr>
          <w:shd w:val="clear" w:color="auto" w:fill="FFFFFF"/>
        </w:rPr>
        <w:t xml:space="preserve">Экосистемы. </w:t>
      </w:r>
      <w:proofErr w:type="spellStart"/>
      <w:r>
        <w:rPr>
          <w:shd w:val="clear" w:color="auto" w:fill="FFFFFF"/>
        </w:rPr>
        <w:t>Агроценозы</w:t>
      </w:r>
      <w:proofErr w:type="spellEnd"/>
      <w:r>
        <w:rPr>
          <w:shd w:val="clear" w:color="auto" w:fill="FFFFFF"/>
        </w:rPr>
        <w:t>.</w:t>
      </w:r>
    </w:p>
    <w:p w:rsidR="00D11698" w:rsidRDefault="00B47CBA" w:rsidP="00AD5790">
      <w:pPr>
        <w:spacing w:after="0" w:line="277" w:lineRule="auto"/>
        <w:ind w:left="0" w:right="0" w:firstLine="0"/>
        <w:jc w:val="both"/>
      </w:pPr>
      <w:r>
        <w:rPr>
          <w:b/>
        </w:rPr>
        <w:t xml:space="preserve">Лабораторные и практические работы: </w:t>
      </w:r>
    </w:p>
    <w:p w:rsidR="00D11698" w:rsidRDefault="00B47CBA" w:rsidP="00AD5790">
      <w:pPr>
        <w:spacing w:after="150"/>
        <w:jc w:val="both"/>
      </w:pPr>
      <w:r>
        <w:t>3.Составление пищевых цепей.</w:t>
      </w:r>
    </w:p>
    <w:p w:rsidR="00D11698" w:rsidRDefault="00B47CBA" w:rsidP="00AD5790">
      <w:pPr>
        <w:spacing w:after="150"/>
        <w:jc w:val="both"/>
        <w:rPr>
          <w:i/>
          <w:shd w:val="clear" w:color="auto" w:fill="FFFFFF"/>
        </w:rPr>
      </w:pPr>
      <w:r>
        <w:t xml:space="preserve">4 Изучение и описание экосистем своей местности. </w:t>
      </w:r>
    </w:p>
    <w:p w:rsidR="00D11698" w:rsidRDefault="00B47CBA" w:rsidP="00AD5790">
      <w:pPr>
        <w:spacing w:after="150"/>
        <w:ind w:left="0" w:firstLine="0"/>
        <w:jc w:val="both"/>
      </w:pPr>
      <w:r>
        <w:rPr>
          <w:b/>
          <w:shd w:val="clear" w:color="auto" w:fill="FFFFFF"/>
        </w:rPr>
        <w:t>Глава 16. Биосфера. Охрана биосферы.</w:t>
      </w:r>
    </w:p>
    <w:p w:rsidR="00D11698" w:rsidRDefault="00B47CBA" w:rsidP="00AD5790">
      <w:pPr>
        <w:spacing w:after="0" w:line="277" w:lineRule="auto"/>
        <w:ind w:left="0" w:right="0" w:firstLine="0"/>
        <w:jc w:val="both"/>
        <w:rPr>
          <w:shd w:val="clear" w:color="auto" w:fill="FFFFFF"/>
        </w:rPr>
      </w:pPr>
      <w:r>
        <w:t xml:space="preserve">Учение В.И. Вернадского о биосфере, ноосфера. Закономерности существования биосферы. Компоненты биосферы и их роль. Круговороты веществ в биосфере. Биогенная миграция атомов. Основные биомы Земли. </w:t>
      </w:r>
    </w:p>
    <w:p w:rsidR="00D11698" w:rsidRDefault="00B47CBA" w:rsidP="00AD5790">
      <w:pPr>
        <w:spacing w:after="0" w:line="277" w:lineRule="auto"/>
        <w:ind w:left="0" w:right="0" w:firstLine="0"/>
        <w:jc w:val="both"/>
      </w:pPr>
      <w:r>
        <w:rPr>
          <w:b/>
        </w:rPr>
        <w:t xml:space="preserve">Лабораторные и практические работы: </w:t>
      </w:r>
    </w:p>
    <w:p w:rsidR="00D11698" w:rsidRDefault="00B47CBA" w:rsidP="00AD5790">
      <w:pPr>
        <w:spacing w:after="150"/>
        <w:jc w:val="both"/>
        <w:rPr>
          <w:i/>
          <w:shd w:val="clear" w:color="auto" w:fill="FFFFFF"/>
        </w:rPr>
      </w:pPr>
      <w:r>
        <w:t>5.Оценка антропогенных изменений в природе.</w:t>
      </w:r>
    </w:p>
    <w:p w:rsidR="00D11698" w:rsidRDefault="00B47CBA" w:rsidP="00AD5790">
      <w:pPr>
        <w:spacing w:after="150"/>
        <w:ind w:left="0" w:firstLine="0"/>
        <w:jc w:val="both"/>
      </w:pPr>
      <w:r>
        <w:rPr>
          <w:b/>
          <w:shd w:val="clear" w:color="auto" w:fill="FFFFFF"/>
        </w:rPr>
        <w:t>Глава 17. Влияние деятельности человека на биосферу.</w:t>
      </w:r>
    </w:p>
    <w:p w:rsidR="00D11698" w:rsidRDefault="00B47CBA" w:rsidP="00AD5790">
      <w:pPr>
        <w:ind w:left="-5" w:right="0"/>
        <w:jc w:val="both"/>
      </w:pPr>
      <w:r>
        <w:t xml:space="preserve">Роль человека в биосфере. Антропогенное воздействие на биосферу. Природные ресурсы и рациональное природопользование. Загрязнение биосферы. Сохранение многообразия видов как основа устойчивости биосферы. Восстановительная экология. Проблемы устойчивого развития. Перспективы развития биологических наук, актуальные проблемы биологии. </w:t>
      </w:r>
    </w:p>
    <w:p w:rsidR="00D11698" w:rsidRDefault="00B47CBA" w:rsidP="00AD5790">
      <w:pPr>
        <w:ind w:left="-5" w:right="0"/>
        <w:jc w:val="both"/>
        <w:rPr>
          <w:b/>
        </w:rPr>
      </w:pPr>
      <w:r>
        <w:rPr>
          <w:b/>
        </w:rPr>
        <w:t xml:space="preserve">Лабораторные и практические работы: </w:t>
      </w:r>
    </w:p>
    <w:p w:rsidR="00D11698" w:rsidRDefault="00B47CBA" w:rsidP="00AD5790">
      <w:pPr>
        <w:ind w:left="-5" w:right="0"/>
        <w:jc w:val="both"/>
      </w:pPr>
      <w:r>
        <w:t xml:space="preserve">6.Выявление приспособленности организмов к влиянию различных экологических факторов. </w:t>
      </w:r>
    </w:p>
    <w:p w:rsidR="00D11698" w:rsidRDefault="00D11698" w:rsidP="00AD5790">
      <w:pPr>
        <w:ind w:left="-5" w:right="0"/>
        <w:jc w:val="both"/>
      </w:pPr>
    </w:p>
    <w:p w:rsidR="00D11698" w:rsidRDefault="00D11698">
      <w:pPr>
        <w:ind w:left="-5" w:right="0"/>
      </w:pPr>
    </w:p>
    <w:p w:rsidR="00AD5790" w:rsidRDefault="00AD5790">
      <w:pPr>
        <w:ind w:left="-5" w:right="0"/>
      </w:pPr>
    </w:p>
    <w:p w:rsidR="00AD5790" w:rsidRDefault="00AD5790">
      <w:pPr>
        <w:ind w:left="-5" w:right="0"/>
      </w:pPr>
    </w:p>
    <w:p w:rsidR="00AD5790" w:rsidRDefault="00AD5790">
      <w:pPr>
        <w:ind w:left="-5" w:right="0"/>
      </w:pPr>
    </w:p>
    <w:p w:rsidR="00AD5790" w:rsidRDefault="00AD5790">
      <w:pPr>
        <w:ind w:left="-5" w:right="0"/>
      </w:pPr>
    </w:p>
    <w:p w:rsidR="00D11698" w:rsidRDefault="00B47CBA">
      <w:pPr>
        <w:spacing w:after="199" w:line="259" w:lineRule="auto"/>
        <w:ind w:left="0" w:right="0" w:firstLine="0"/>
        <w:jc w:val="center"/>
        <w:rPr>
          <w:b/>
          <w:sz w:val="28"/>
        </w:rPr>
      </w:pPr>
      <w:r>
        <w:rPr>
          <w:b/>
          <w:sz w:val="28"/>
        </w:rPr>
        <w:t xml:space="preserve"> Тематический план</w:t>
      </w: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5505"/>
        <w:gridCol w:w="1650"/>
        <w:gridCol w:w="1935"/>
      </w:tblGrid>
      <w:tr w:rsidR="00D11698">
        <w:tc>
          <w:tcPr>
            <w:tcW w:w="5505" w:type="dxa"/>
          </w:tcPr>
          <w:p w:rsidR="00D11698" w:rsidRDefault="00B47CBA">
            <w:pPr>
              <w:spacing w:after="199" w:line="259" w:lineRule="auto"/>
              <w:ind w:left="0" w:right="0"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1650" w:type="dxa"/>
          </w:tcPr>
          <w:p w:rsidR="00D11698" w:rsidRDefault="00B47CBA">
            <w:pPr>
              <w:spacing w:after="199" w:line="259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1935" w:type="dxa"/>
          </w:tcPr>
          <w:p w:rsidR="00D11698" w:rsidRDefault="00B47CBA">
            <w:pPr>
              <w:spacing w:after="199" w:line="259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лабораторных работ</w:t>
            </w:r>
          </w:p>
        </w:tc>
      </w:tr>
      <w:tr w:rsidR="00D11698">
        <w:tc>
          <w:tcPr>
            <w:tcW w:w="5505" w:type="dxa"/>
          </w:tcPr>
          <w:p w:rsidR="00D11698" w:rsidRDefault="00B47CBA">
            <w:pPr>
              <w:spacing w:after="199" w:line="259" w:lineRule="auto"/>
              <w:ind w:left="0" w:right="0"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 класс</w:t>
            </w:r>
          </w:p>
        </w:tc>
        <w:tc>
          <w:tcPr>
            <w:tcW w:w="1650" w:type="dxa"/>
          </w:tcPr>
          <w:p w:rsidR="00D11698" w:rsidRDefault="00D11698">
            <w:pPr>
              <w:spacing w:after="199" w:line="259" w:lineRule="auto"/>
              <w:ind w:left="0" w:right="0" w:firstLine="0"/>
              <w:jc w:val="center"/>
              <w:rPr>
                <w:b/>
                <w:sz w:val="28"/>
              </w:rPr>
            </w:pPr>
          </w:p>
        </w:tc>
        <w:tc>
          <w:tcPr>
            <w:tcW w:w="1935" w:type="dxa"/>
          </w:tcPr>
          <w:p w:rsidR="00D11698" w:rsidRDefault="00D11698">
            <w:pPr>
              <w:spacing w:after="199" w:line="259" w:lineRule="auto"/>
              <w:ind w:left="0" w:right="0" w:firstLine="0"/>
              <w:jc w:val="center"/>
              <w:rPr>
                <w:b/>
                <w:sz w:val="28"/>
              </w:rPr>
            </w:pPr>
          </w:p>
        </w:tc>
      </w:tr>
      <w:tr w:rsidR="00D11698">
        <w:tc>
          <w:tcPr>
            <w:tcW w:w="5505" w:type="dxa"/>
          </w:tcPr>
          <w:p w:rsidR="00D11698" w:rsidRDefault="00B47CBA">
            <w:pPr>
              <w:spacing w:after="199" w:line="259" w:lineRule="auto"/>
              <w:ind w:left="0" w:right="0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>Введение. Жизнь и живое.</w:t>
            </w:r>
          </w:p>
        </w:tc>
        <w:tc>
          <w:tcPr>
            <w:tcW w:w="1650" w:type="dxa"/>
          </w:tcPr>
          <w:p w:rsidR="00D11698" w:rsidRDefault="00B47CBA">
            <w:pPr>
              <w:spacing w:after="199" w:line="259" w:lineRule="auto"/>
              <w:ind w:left="0" w:right="0"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935" w:type="dxa"/>
          </w:tcPr>
          <w:p w:rsidR="00D11698" w:rsidRDefault="00D11698">
            <w:pPr>
              <w:spacing w:after="199" w:line="259" w:lineRule="auto"/>
              <w:ind w:left="0" w:right="0" w:firstLine="0"/>
              <w:jc w:val="center"/>
              <w:rPr>
                <w:b/>
                <w:sz w:val="28"/>
              </w:rPr>
            </w:pPr>
          </w:p>
        </w:tc>
      </w:tr>
      <w:tr w:rsidR="00D11698">
        <w:tc>
          <w:tcPr>
            <w:tcW w:w="5505" w:type="dxa"/>
          </w:tcPr>
          <w:p w:rsidR="00D11698" w:rsidRDefault="00B47CBA">
            <w:pPr>
              <w:spacing w:after="199" w:line="259" w:lineRule="auto"/>
              <w:ind w:left="0" w:right="0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>Клетка- единица живого</w:t>
            </w:r>
          </w:p>
        </w:tc>
        <w:tc>
          <w:tcPr>
            <w:tcW w:w="1650" w:type="dxa"/>
          </w:tcPr>
          <w:p w:rsidR="00D11698" w:rsidRDefault="00B47CBA">
            <w:pPr>
              <w:spacing w:after="199" w:line="259" w:lineRule="auto"/>
              <w:ind w:left="0" w:right="0"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1935" w:type="dxa"/>
          </w:tcPr>
          <w:p w:rsidR="00D11698" w:rsidRDefault="00B47CBA">
            <w:pPr>
              <w:spacing w:after="199" w:line="259" w:lineRule="auto"/>
              <w:ind w:left="0" w:right="0"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D11698">
        <w:tc>
          <w:tcPr>
            <w:tcW w:w="5505" w:type="dxa"/>
          </w:tcPr>
          <w:p w:rsidR="00D11698" w:rsidRDefault="00B47CBA">
            <w:pPr>
              <w:spacing w:after="199" w:line="259" w:lineRule="auto"/>
              <w:ind w:left="0" w:right="0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>Размножение и развитие организмов</w:t>
            </w:r>
          </w:p>
        </w:tc>
        <w:tc>
          <w:tcPr>
            <w:tcW w:w="1650" w:type="dxa"/>
          </w:tcPr>
          <w:p w:rsidR="00D11698" w:rsidRDefault="00B47CBA">
            <w:pPr>
              <w:spacing w:after="199" w:line="259" w:lineRule="auto"/>
              <w:ind w:left="0" w:right="0"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935" w:type="dxa"/>
          </w:tcPr>
          <w:p w:rsidR="00D11698" w:rsidRDefault="00D11698">
            <w:pPr>
              <w:spacing w:after="199" w:line="259" w:lineRule="auto"/>
              <w:ind w:left="0" w:right="0" w:firstLine="0"/>
              <w:jc w:val="center"/>
              <w:rPr>
                <w:b/>
                <w:sz w:val="28"/>
              </w:rPr>
            </w:pPr>
          </w:p>
        </w:tc>
      </w:tr>
      <w:tr w:rsidR="00D11698">
        <w:tc>
          <w:tcPr>
            <w:tcW w:w="5505" w:type="dxa"/>
          </w:tcPr>
          <w:p w:rsidR="00D11698" w:rsidRDefault="00B47CBA">
            <w:pPr>
              <w:spacing w:after="199" w:line="259" w:lineRule="auto"/>
              <w:ind w:left="0" w:right="0" w:firstLine="0"/>
              <w:rPr>
                <w:b/>
                <w:sz w:val="28"/>
              </w:rPr>
            </w:pPr>
            <w:r>
              <w:rPr>
                <w:b/>
                <w:sz w:val="28"/>
                <w:shd w:val="clear" w:color="auto" w:fill="FFFFFF"/>
              </w:rPr>
              <w:t xml:space="preserve">Основы генетики и селекции </w:t>
            </w:r>
          </w:p>
        </w:tc>
        <w:tc>
          <w:tcPr>
            <w:tcW w:w="1650" w:type="dxa"/>
          </w:tcPr>
          <w:p w:rsidR="00D11698" w:rsidRDefault="00B47CBA">
            <w:pPr>
              <w:spacing w:after="199" w:line="259" w:lineRule="auto"/>
              <w:ind w:left="0" w:right="0"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1935" w:type="dxa"/>
          </w:tcPr>
          <w:p w:rsidR="00D11698" w:rsidRDefault="00B47CBA">
            <w:pPr>
              <w:spacing w:after="199" w:line="259" w:lineRule="auto"/>
              <w:ind w:left="0" w:right="0"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D11698">
        <w:tc>
          <w:tcPr>
            <w:tcW w:w="5505" w:type="dxa"/>
          </w:tcPr>
          <w:p w:rsidR="00D11698" w:rsidRDefault="00B47CBA">
            <w:pPr>
              <w:spacing w:after="199" w:line="259" w:lineRule="auto"/>
              <w:ind w:left="0" w:right="0"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 класс</w:t>
            </w:r>
          </w:p>
        </w:tc>
        <w:tc>
          <w:tcPr>
            <w:tcW w:w="1650" w:type="dxa"/>
          </w:tcPr>
          <w:p w:rsidR="00D11698" w:rsidRDefault="00D11698">
            <w:pPr>
              <w:spacing w:after="199" w:line="259" w:lineRule="auto"/>
              <w:ind w:left="0" w:right="0" w:firstLine="0"/>
              <w:jc w:val="center"/>
              <w:rPr>
                <w:b/>
                <w:sz w:val="28"/>
              </w:rPr>
            </w:pPr>
          </w:p>
        </w:tc>
        <w:tc>
          <w:tcPr>
            <w:tcW w:w="1935" w:type="dxa"/>
          </w:tcPr>
          <w:p w:rsidR="00D11698" w:rsidRDefault="00D11698">
            <w:pPr>
              <w:spacing w:after="199" w:line="259" w:lineRule="auto"/>
              <w:ind w:left="0" w:right="0" w:firstLine="0"/>
              <w:jc w:val="center"/>
              <w:rPr>
                <w:b/>
                <w:sz w:val="28"/>
              </w:rPr>
            </w:pPr>
          </w:p>
        </w:tc>
      </w:tr>
      <w:tr w:rsidR="00D11698">
        <w:tc>
          <w:tcPr>
            <w:tcW w:w="5505" w:type="dxa"/>
          </w:tcPr>
          <w:p w:rsidR="00D11698" w:rsidRDefault="00B47CBA">
            <w:pPr>
              <w:spacing w:after="199" w:line="259" w:lineRule="auto"/>
              <w:ind w:left="0" w:right="0" w:firstLine="0"/>
              <w:rPr>
                <w:b/>
                <w:sz w:val="28"/>
              </w:rPr>
            </w:pPr>
            <w:r>
              <w:rPr>
                <w:b/>
                <w:sz w:val="28"/>
                <w:shd w:val="clear" w:color="auto" w:fill="FFFFFF"/>
              </w:rPr>
              <w:t xml:space="preserve">Эволюция </w:t>
            </w:r>
          </w:p>
        </w:tc>
        <w:tc>
          <w:tcPr>
            <w:tcW w:w="1650" w:type="dxa"/>
          </w:tcPr>
          <w:p w:rsidR="00D11698" w:rsidRDefault="00B47CBA">
            <w:pPr>
              <w:spacing w:after="199" w:line="259" w:lineRule="auto"/>
              <w:ind w:left="0" w:right="0"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</w:tc>
        <w:tc>
          <w:tcPr>
            <w:tcW w:w="1935" w:type="dxa"/>
          </w:tcPr>
          <w:p w:rsidR="00D11698" w:rsidRDefault="00B47CBA">
            <w:pPr>
              <w:spacing w:after="199" w:line="259" w:lineRule="auto"/>
              <w:ind w:left="0" w:right="0"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D11698">
        <w:tc>
          <w:tcPr>
            <w:tcW w:w="5505" w:type="dxa"/>
          </w:tcPr>
          <w:p w:rsidR="00D11698" w:rsidRDefault="00B47CBA">
            <w:pPr>
              <w:spacing w:after="199" w:line="259" w:lineRule="auto"/>
              <w:ind w:left="0" w:right="0" w:firstLine="0"/>
              <w:rPr>
                <w:b/>
                <w:sz w:val="28"/>
              </w:rPr>
            </w:pPr>
            <w:r>
              <w:rPr>
                <w:b/>
                <w:sz w:val="28"/>
                <w:shd w:val="clear" w:color="auto" w:fill="FFFFFF"/>
              </w:rPr>
              <w:t>Основы экологии</w:t>
            </w:r>
          </w:p>
        </w:tc>
        <w:tc>
          <w:tcPr>
            <w:tcW w:w="1650" w:type="dxa"/>
          </w:tcPr>
          <w:p w:rsidR="00D11698" w:rsidRDefault="00B47CBA">
            <w:pPr>
              <w:spacing w:after="199" w:line="259" w:lineRule="auto"/>
              <w:ind w:left="0" w:right="0"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1935" w:type="dxa"/>
          </w:tcPr>
          <w:p w:rsidR="00D11698" w:rsidRDefault="00B47CBA">
            <w:pPr>
              <w:spacing w:after="199" w:line="259" w:lineRule="auto"/>
              <w:ind w:left="0" w:right="0"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D11698">
        <w:tc>
          <w:tcPr>
            <w:tcW w:w="5505" w:type="dxa"/>
          </w:tcPr>
          <w:p w:rsidR="00D11698" w:rsidRDefault="00B47CBA">
            <w:pPr>
              <w:spacing w:after="199" w:line="259" w:lineRule="auto"/>
              <w:ind w:left="0" w:right="0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650" w:type="dxa"/>
          </w:tcPr>
          <w:p w:rsidR="00D11698" w:rsidRDefault="00B47CBA">
            <w:pPr>
              <w:spacing w:after="199" w:line="259" w:lineRule="auto"/>
              <w:ind w:left="0" w:right="0"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935" w:type="dxa"/>
          </w:tcPr>
          <w:p w:rsidR="00D11698" w:rsidRDefault="00B47CBA">
            <w:pPr>
              <w:spacing w:after="199" w:line="259" w:lineRule="auto"/>
              <w:ind w:left="0" w:right="0"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</w:tr>
    </w:tbl>
    <w:p w:rsidR="00D11698" w:rsidRDefault="00D11698">
      <w:pPr>
        <w:spacing w:after="199" w:line="259" w:lineRule="auto"/>
        <w:ind w:left="0" w:right="0" w:firstLine="0"/>
        <w:jc w:val="center"/>
        <w:rPr>
          <w:b/>
          <w:sz w:val="28"/>
        </w:rPr>
      </w:pPr>
    </w:p>
    <w:p w:rsidR="00D11698" w:rsidRDefault="00D11698">
      <w:pPr>
        <w:spacing w:after="0" w:line="259" w:lineRule="auto"/>
        <w:ind w:left="0" w:right="0" w:firstLine="0"/>
      </w:pPr>
    </w:p>
    <w:sectPr w:rsidR="00D11698" w:rsidSect="00AD5790">
      <w:headerReference w:type="even" r:id="rId8"/>
      <w:headerReference w:type="default" r:id="rId9"/>
      <w:headerReference w:type="first" r:id="rId10"/>
      <w:pgSz w:w="11906" w:h="16838" w:code="9"/>
      <w:pgMar w:top="568" w:right="845" w:bottom="128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F62" w:rsidRDefault="00B25F62">
      <w:pPr>
        <w:spacing w:after="0" w:line="240" w:lineRule="auto"/>
      </w:pPr>
      <w:r>
        <w:separator/>
      </w:r>
    </w:p>
  </w:endnote>
  <w:endnote w:type="continuationSeparator" w:id="0">
    <w:p w:rsidR="00B25F62" w:rsidRDefault="00B25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F62" w:rsidRDefault="00B25F62">
      <w:pPr>
        <w:spacing w:after="0" w:line="240" w:lineRule="auto"/>
      </w:pPr>
      <w:r>
        <w:separator/>
      </w:r>
    </w:p>
  </w:footnote>
  <w:footnote w:type="continuationSeparator" w:id="0">
    <w:p w:rsidR="00B25F62" w:rsidRDefault="00B25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698" w:rsidRDefault="00D11698">
    <w:pPr>
      <w:spacing w:after="160" w:line="259" w:lineRule="auto"/>
      <w:ind w:left="0" w:right="0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698" w:rsidRDefault="00D11698">
    <w:pPr>
      <w:spacing w:after="160" w:line="259" w:lineRule="auto"/>
      <w:ind w:left="0" w:right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698" w:rsidRDefault="00D11698">
    <w:pPr>
      <w:spacing w:after="160" w:line="259" w:lineRule="auto"/>
      <w:ind w:left="0" w:righ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77534"/>
    <w:multiLevelType w:val="hybridMultilevel"/>
    <w:tmpl w:val="145C5D02"/>
    <w:lvl w:ilvl="0" w:tplc="2C20174E">
      <w:start w:val="1"/>
      <w:numFmt w:val="decimal"/>
      <w:lvlText w:val="%1)"/>
      <w:lvlJc w:val="left"/>
      <w:pPr>
        <w:ind w:left="259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  <w:lvl w:ilvl="1" w:tplc="943C2548">
      <w:start w:val="1"/>
      <w:numFmt w:val="lowerLetter"/>
      <w:lvlText w:val="%2"/>
      <w:lvlJc w:val="left"/>
      <w:pPr>
        <w:ind w:left="108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  <w:lvl w:ilvl="2" w:tplc="B3E27F7C">
      <w:start w:val="1"/>
      <w:numFmt w:val="lowerRoman"/>
      <w:lvlText w:val="%3"/>
      <w:lvlJc w:val="left"/>
      <w:pPr>
        <w:ind w:left="180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  <w:lvl w:ilvl="3" w:tplc="49BC2E7C">
      <w:start w:val="1"/>
      <w:numFmt w:val="decimal"/>
      <w:lvlText w:val="%4"/>
      <w:lvlJc w:val="left"/>
      <w:pPr>
        <w:ind w:left="252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  <w:lvl w:ilvl="4" w:tplc="D15C377A">
      <w:start w:val="1"/>
      <w:numFmt w:val="lowerLetter"/>
      <w:lvlText w:val="%5"/>
      <w:lvlJc w:val="left"/>
      <w:pPr>
        <w:ind w:left="324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  <w:lvl w:ilvl="5" w:tplc="B38EC65A">
      <w:start w:val="1"/>
      <w:numFmt w:val="lowerRoman"/>
      <w:lvlText w:val="%6"/>
      <w:lvlJc w:val="left"/>
      <w:pPr>
        <w:ind w:left="396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  <w:lvl w:ilvl="6" w:tplc="0AA00B1E">
      <w:start w:val="1"/>
      <w:numFmt w:val="decimal"/>
      <w:lvlText w:val="%7"/>
      <w:lvlJc w:val="left"/>
      <w:pPr>
        <w:ind w:left="468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  <w:lvl w:ilvl="7" w:tplc="BDA021FC">
      <w:start w:val="1"/>
      <w:numFmt w:val="lowerLetter"/>
      <w:lvlText w:val="%8"/>
      <w:lvlJc w:val="left"/>
      <w:pPr>
        <w:ind w:left="540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  <w:lvl w:ilvl="8" w:tplc="173E1032">
      <w:start w:val="1"/>
      <w:numFmt w:val="lowerRoman"/>
      <w:lvlText w:val="%9"/>
      <w:lvlJc w:val="left"/>
      <w:pPr>
        <w:ind w:left="612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</w:abstractNum>
  <w:abstractNum w:abstractNumId="1">
    <w:nsid w:val="49E92903"/>
    <w:multiLevelType w:val="hybridMultilevel"/>
    <w:tmpl w:val="C7FEF156"/>
    <w:lvl w:ilvl="0" w:tplc="F0B268AA">
      <w:start w:val="1"/>
      <w:numFmt w:val="decimal"/>
      <w:lvlText w:val="%1)"/>
      <w:lvlJc w:val="left"/>
      <w:pPr>
        <w:ind w:left="261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  <w:lvl w:ilvl="1" w:tplc="E12CD216">
      <w:start w:val="1"/>
      <w:numFmt w:val="lowerLetter"/>
      <w:lvlText w:val="%2"/>
      <w:lvlJc w:val="left"/>
      <w:pPr>
        <w:ind w:left="108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  <w:lvl w:ilvl="2" w:tplc="2062D22C">
      <w:start w:val="1"/>
      <w:numFmt w:val="lowerRoman"/>
      <w:lvlText w:val="%3"/>
      <w:lvlJc w:val="left"/>
      <w:pPr>
        <w:ind w:left="180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  <w:lvl w:ilvl="3" w:tplc="6EB4852A">
      <w:start w:val="1"/>
      <w:numFmt w:val="decimal"/>
      <w:lvlText w:val="%4"/>
      <w:lvlJc w:val="left"/>
      <w:pPr>
        <w:ind w:left="252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  <w:lvl w:ilvl="4" w:tplc="26CA73AA">
      <w:start w:val="1"/>
      <w:numFmt w:val="lowerLetter"/>
      <w:lvlText w:val="%5"/>
      <w:lvlJc w:val="left"/>
      <w:pPr>
        <w:ind w:left="324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  <w:lvl w:ilvl="5" w:tplc="DD1407A8">
      <w:start w:val="1"/>
      <w:numFmt w:val="lowerRoman"/>
      <w:lvlText w:val="%6"/>
      <w:lvlJc w:val="left"/>
      <w:pPr>
        <w:ind w:left="396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  <w:lvl w:ilvl="6" w:tplc="2F789942">
      <w:start w:val="1"/>
      <w:numFmt w:val="decimal"/>
      <w:lvlText w:val="%7"/>
      <w:lvlJc w:val="left"/>
      <w:pPr>
        <w:ind w:left="468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  <w:lvl w:ilvl="7" w:tplc="0C080FB0">
      <w:start w:val="1"/>
      <w:numFmt w:val="lowerLetter"/>
      <w:lvlText w:val="%8"/>
      <w:lvlJc w:val="left"/>
      <w:pPr>
        <w:ind w:left="540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  <w:lvl w:ilvl="8" w:tplc="45B0E708">
      <w:start w:val="1"/>
      <w:numFmt w:val="lowerRoman"/>
      <w:lvlText w:val="%9"/>
      <w:lvlJc w:val="left"/>
      <w:pPr>
        <w:ind w:left="612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</w:abstractNum>
  <w:abstractNum w:abstractNumId="2">
    <w:nsid w:val="5139398E"/>
    <w:multiLevelType w:val="hybridMultilevel"/>
    <w:tmpl w:val="9E465D7C"/>
    <w:lvl w:ilvl="0" w:tplc="C11CD89C">
      <w:start w:val="1"/>
      <w:numFmt w:val="bullet"/>
      <w:lvlText w:val="–"/>
      <w:lvlJc w:val="left"/>
      <w:pPr>
        <w:ind w:left="708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  <w:lvl w:ilvl="1" w:tplc="70060486">
      <w:start w:val="1"/>
      <w:numFmt w:val="bullet"/>
      <w:lvlText w:val="o"/>
      <w:lvlJc w:val="left"/>
      <w:pPr>
        <w:ind w:left="108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  <w:lvl w:ilvl="2" w:tplc="D486CFEC">
      <w:start w:val="1"/>
      <w:numFmt w:val="bullet"/>
      <w:lvlText w:val="▪"/>
      <w:lvlJc w:val="left"/>
      <w:pPr>
        <w:ind w:left="180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  <w:lvl w:ilvl="3" w:tplc="0AF22CBC">
      <w:start w:val="1"/>
      <w:numFmt w:val="bullet"/>
      <w:lvlText w:val="•"/>
      <w:lvlJc w:val="left"/>
      <w:pPr>
        <w:ind w:left="252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  <w:lvl w:ilvl="4" w:tplc="ABD8F5FA">
      <w:start w:val="1"/>
      <w:numFmt w:val="bullet"/>
      <w:lvlText w:val="o"/>
      <w:lvlJc w:val="left"/>
      <w:pPr>
        <w:ind w:left="324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  <w:lvl w:ilvl="5" w:tplc="009470C6">
      <w:start w:val="1"/>
      <w:numFmt w:val="bullet"/>
      <w:lvlText w:val="▪"/>
      <w:lvlJc w:val="left"/>
      <w:pPr>
        <w:ind w:left="396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  <w:lvl w:ilvl="6" w:tplc="CED07CCE">
      <w:start w:val="1"/>
      <w:numFmt w:val="bullet"/>
      <w:lvlText w:val="•"/>
      <w:lvlJc w:val="left"/>
      <w:pPr>
        <w:ind w:left="468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  <w:lvl w:ilvl="7" w:tplc="46EC2458">
      <w:start w:val="1"/>
      <w:numFmt w:val="bullet"/>
      <w:lvlText w:val="o"/>
      <w:lvlJc w:val="left"/>
      <w:pPr>
        <w:ind w:left="540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  <w:lvl w:ilvl="8" w:tplc="9A785688">
      <w:start w:val="1"/>
      <w:numFmt w:val="bullet"/>
      <w:lvlText w:val="▪"/>
      <w:lvlJc w:val="left"/>
      <w:pPr>
        <w:ind w:left="612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</w:abstractNum>
  <w:abstractNum w:abstractNumId="3">
    <w:nsid w:val="57CF7043"/>
    <w:multiLevelType w:val="hybridMultilevel"/>
    <w:tmpl w:val="4A24AA36"/>
    <w:lvl w:ilvl="0" w:tplc="12C8E464">
      <w:start w:val="1"/>
      <w:numFmt w:val="bullet"/>
      <w:lvlText w:val="•"/>
      <w:lvlJc w:val="left"/>
      <w:pPr>
        <w:ind w:left="720"/>
      </w:pPr>
      <w:rPr>
        <w:rFonts w:ascii="Arial" w:hAnsi="Arial"/>
        <w:b w:val="0"/>
        <w:i w:val="0"/>
        <w:strike w:val="0"/>
        <w:color w:val="000000"/>
        <w:sz w:val="24"/>
        <w:u w:val="none" w:color="000000"/>
        <w:vertAlign w:val="baseline"/>
      </w:rPr>
    </w:lvl>
    <w:lvl w:ilvl="1" w:tplc="9706697E">
      <w:start w:val="1"/>
      <w:numFmt w:val="bullet"/>
      <w:lvlText w:val="o"/>
      <w:lvlJc w:val="left"/>
      <w:pPr>
        <w:ind w:left="1440"/>
      </w:pPr>
      <w:rPr>
        <w:rFonts w:ascii="Segoe UI Symbol" w:hAnsi="Segoe UI Symbol"/>
        <w:b w:val="0"/>
        <w:i w:val="0"/>
        <w:strike w:val="0"/>
        <w:color w:val="000000"/>
        <w:sz w:val="24"/>
        <w:u w:val="none" w:color="000000"/>
        <w:vertAlign w:val="baseline"/>
      </w:rPr>
    </w:lvl>
    <w:lvl w:ilvl="2" w:tplc="63FE82FA">
      <w:start w:val="1"/>
      <w:numFmt w:val="bullet"/>
      <w:lvlText w:val="▪"/>
      <w:lvlJc w:val="left"/>
      <w:pPr>
        <w:ind w:left="2160"/>
      </w:pPr>
      <w:rPr>
        <w:rFonts w:ascii="Segoe UI Symbol" w:hAnsi="Segoe UI Symbol"/>
        <w:b w:val="0"/>
        <w:i w:val="0"/>
        <w:strike w:val="0"/>
        <w:color w:val="000000"/>
        <w:sz w:val="24"/>
        <w:u w:val="none" w:color="000000"/>
        <w:vertAlign w:val="baseline"/>
      </w:rPr>
    </w:lvl>
    <w:lvl w:ilvl="3" w:tplc="3C58828A">
      <w:start w:val="1"/>
      <w:numFmt w:val="bullet"/>
      <w:lvlText w:val="•"/>
      <w:lvlJc w:val="left"/>
      <w:pPr>
        <w:ind w:left="2880"/>
      </w:pPr>
      <w:rPr>
        <w:rFonts w:ascii="Arial" w:hAnsi="Arial"/>
        <w:b w:val="0"/>
        <w:i w:val="0"/>
        <w:strike w:val="0"/>
        <w:color w:val="000000"/>
        <w:sz w:val="24"/>
        <w:u w:val="none" w:color="000000"/>
        <w:vertAlign w:val="baseline"/>
      </w:rPr>
    </w:lvl>
    <w:lvl w:ilvl="4" w:tplc="4FB41BE4">
      <w:start w:val="1"/>
      <w:numFmt w:val="bullet"/>
      <w:lvlText w:val="o"/>
      <w:lvlJc w:val="left"/>
      <w:pPr>
        <w:ind w:left="3600"/>
      </w:pPr>
      <w:rPr>
        <w:rFonts w:ascii="Segoe UI Symbol" w:hAnsi="Segoe UI Symbol"/>
        <w:b w:val="0"/>
        <w:i w:val="0"/>
        <w:strike w:val="0"/>
        <w:color w:val="000000"/>
        <w:sz w:val="24"/>
        <w:u w:val="none" w:color="000000"/>
        <w:vertAlign w:val="baseline"/>
      </w:rPr>
    </w:lvl>
    <w:lvl w:ilvl="5" w:tplc="785E2520">
      <w:start w:val="1"/>
      <w:numFmt w:val="bullet"/>
      <w:lvlText w:val="▪"/>
      <w:lvlJc w:val="left"/>
      <w:pPr>
        <w:ind w:left="4320"/>
      </w:pPr>
      <w:rPr>
        <w:rFonts w:ascii="Segoe UI Symbol" w:hAnsi="Segoe UI Symbol"/>
        <w:b w:val="0"/>
        <w:i w:val="0"/>
        <w:strike w:val="0"/>
        <w:color w:val="000000"/>
        <w:sz w:val="24"/>
        <w:u w:val="none" w:color="000000"/>
        <w:vertAlign w:val="baseline"/>
      </w:rPr>
    </w:lvl>
    <w:lvl w:ilvl="6" w:tplc="C71890B6">
      <w:start w:val="1"/>
      <w:numFmt w:val="bullet"/>
      <w:lvlText w:val="•"/>
      <w:lvlJc w:val="left"/>
      <w:pPr>
        <w:ind w:left="5040"/>
      </w:pPr>
      <w:rPr>
        <w:rFonts w:ascii="Arial" w:hAnsi="Arial"/>
        <w:b w:val="0"/>
        <w:i w:val="0"/>
        <w:strike w:val="0"/>
        <w:color w:val="000000"/>
        <w:sz w:val="24"/>
        <w:u w:val="none" w:color="000000"/>
        <w:vertAlign w:val="baseline"/>
      </w:rPr>
    </w:lvl>
    <w:lvl w:ilvl="7" w:tplc="1BFE583C">
      <w:start w:val="1"/>
      <w:numFmt w:val="bullet"/>
      <w:lvlText w:val="o"/>
      <w:lvlJc w:val="left"/>
      <w:pPr>
        <w:ind w:left="5760"/>
      </w:pPr>
      <w:rPr>
        <w:rFonts w:ascii="Segoe UI Symbol" w:hAnsi="Segoe UI Symbol"/>
        <w:b w:val="0"/>
        <w:i w:val="0"/>
        <w:strike w:val="0"/>
        <w:color w:val="000000"/>
        <w:sz w:val="24"/>
        <w:u w:val="none" w:color="000000"/>
        <w:vertAlign w:val="baseline"/>
      </w:rPr>
    </w:lvl>
    <w:lvl w:ilvl="8" w:tplc="6CC42498">
      <w:start w:val="1"/>
      <w:numFmt w:val="bullet"/>
      <w:lvlText w:val="▪"/>
      <w:lvlJc w:val="left"/>
      <w:pPr>
        <w:ind w:left="6480"/>
      </w:pPr>
      <w:rPr>
        <w:rFonts w:ascii="Segoe UI Symbol" w:hAnsi="Segoe UI Symbol"/>
        <w:b w:val="0"/>
        <w:i w:val="0"/>
        <w:strike w:val="0"/>
        <w:color w:val="000000"/>
        <w:sz w:val="24"/>
        <w:u w:val="none" w:color="000000"/>
        <w:vertAlign w:val="baseline"/>
      </w:rPr>
    </w:lvl>
  </w:abstractNum>
  <w:abstractNum w:abstractNumId="4">
    <w:nsid w:val="6DF51371"/>
    <w:multiLevelType w:val="hybridMultilevel"/>
    <w:tmpl w:val="D608A616"/>
    <w:lvl w:ilvl="0" w:tplc="7BD2C7DC">
      <w:start w:val="1"/>
      <w:numFmt w:val="decimal"/>
      <w:lvlText w:val="%1)"/>
      <w:lvlJc w:val="left"/>
      <w:pPr>
        <w:ind w:left="1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  <w:lvl w:ilvl="1" w:tplc="DAF448F6">
      <w:start w:val="1"/>
      <w:numFmt w:val="lowerLetter"/>
      <w:lvlText w:val="%2"/>
      <w:lvlJc w:val="left"/>
      <w:pPr>
        <w:ind w:left="108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  <w:lvl w:ilvl="2" w:tplc="681C96FE">
      <w:start w:val="1"/>
      <w:numFmt w:val="lowerRoman"/>
      <w:lvlText w:val="%3"/>
      <w:lvlJc w:val="left"/>
      <w:pPr>
        <w:ind w:left="180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  <w:lvl w:ilvl="3" w:tplc="FB36E5A6">
      <w:start w:val="1"/>
      <w:numFmt w:val="decimal"/>
      <w:lvlText w:val="%4"/>
      <w:lvlJc w:val="left"/>
      <w:pPr>
        <w:ind w:left="252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  <w:lvl w:ilvl="4" w:tplc="93720D68">
      <w:start w:val="1"/>
      <w:numFmt w:val="lowerLetter"/>
      <w:lvlText w:val="%5"/>
      <w:lvlJc w:val="left"/>
      <w:pPr>
        <w:ind w:left="324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  <w:lvl w:ilvl="5" w:tplc="A7DE79DA">
      <w:start w:val="1"/>
      <w:numFmt w:val="lowerRoman"/>
      <w:lvlText w:val="%6"/>
      <w:lvlJc w:val="left"/>
      <w:pPr>
        <w:ind w:left="396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  <w:lvl w:ilvl="6" w:tplc="16A666EC">
      <w:start w:val="1"/>
      <w:numFmt w:val="decimal"/>
      <w:lvlText w:val="%7"/>
      <w:lvlJc w:val="left"/>
      <w:pPr>
        <w:ind w:left="468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  <w:lvl w:ilvl="7" w:tplc="D07CD5F4">
      <w:start w:val="1"/>
      <w:numFmt w:val="lowerLetter"/>
      <w:lvlText w:val="%8"/>
      <w:lvlJc w:val="left"/>
      <w:pPr>
        <w:ind w:left="540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  <w:lvl w:ilvl="8" w:tplc="9F34FDEA">
      <w:start w:val="1"/>
      <w:numFmt w:val="lowerRoman"/>
      <w:lvlText w:val="%9"/>
      <w:lvlJc w:val="left"/>
      <w:pPr>
        <w:ind w:left="612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698"/>
    <w:rsid w:val="00012A2A"/>
    <w:rsid w:val="00112BAE"/>
    <w:rsid w:val="003B0D7E"/>
    <w:rsid w:val="005F2B5E"/>
    <w:rsid w:val="007E00D7"/>
    <w:rsid w:val="009E5938"/>
    <w:rsid w:val="00AD5790"/>
    <w:rsid w:val="00B25F62"/>
    <w:rsid w:val="00B32599"/>
    <w:rsid w:val="00B47CBA"/>
    <w:rsid w:val="00D1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ADBE6B-0CDA-464B-8EA4-E4AF075E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76" w:line="286" w:lineRule="auto"/>
      <w:ind w:left="10" w:right="2" w:hanging="10"/>
    </w:pPr>
    <w:rPr>
      <w:rFonts w:ascii="Times New Roman" w:hAnsi="Times New Roman"/>
      <w:color w:val="000000"/>
      <w:sz w:val="24"/>
    </w:rPr>
  </w:style>
  <w:style w:type="paragraph" w:styleId="1">
    <w:name w:val="heading 1"/>
    <w:next w:val="a"/>
    <w:link w:val="10"/>
    <w:qFormat/>
    <w:pPr>
      <w:keepNext/>
      <w:keepLines/>
      <w:spacing w:after="0"/>
      <w:ind w:left="10" w:right="8" w:hanging="10"/>
      <w:jc w:val="center"/>
      <w:outlineLvl w:val="0"/>
    </w:pPr>
    <w:rPr>
      <w:rFonts w:ascii="Times New Roman" w:hAnsi="Times New Roman"/>
      <w:b/>
      <w:color w:val="000000"/>
      <w:sz w:val="28"/>
    </w:rPr>
  </w:style>
  <w:style w:type="paragraph" w:styleId="2">
    <w:name w:val="heading 2"/>
    <w:next w:val="a"/>
    <w:link w:val="20"/>
    <w:qFormat/>
    <w:pPr>
      <w:keepNext/>
      <w:keepLines/>
      <w:spacing w:after="154"/>
      <w:ind w:left="10" w:hanging="10"/>
      <w:outlineLvl w:val="1"/>
    </w:pPr>
    <w:rPr>
      <w:rFonts w:ascii="Times New Roman" w:hAnsi="Times New Roman"/>
      <w:b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pPr>
      <w:spacing w:after="0" w:line="276" w:lineRule="auto"/>
    </w:pPr>
    <w:rPr>
      <w:color w:val="000000"/>
      <w:sz w:val="20"/>
    </w:rPr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character" w:customStyle="1" w:styleId="20">
    <w:name w:val="Заголовок 2 Знак"/>
    <w:link w:val="2"/>
    <w:rPr>
      <w:rFonts w:ascii="Times New Roman" w:hAnsi="Times New Roman"/>
      <w:b/>
      <w:i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hAnsi="Times New Roman"/>
      <w:b/>
      <w:color w:val="000000"/>
      <w:sz w:val="28"/>
    </w:rPr>
  </w:style>
  <w:style w:type="character" w:customStyle="1" w:styleId="footnotedescriptionChar">
    <w:name w:val="footnote description Char"/>
    <w:link w:val="footnotedescription"/>
    <w:rPr>
      <w:rFonts w:ascii="Calibri" w:hAnsi="Calibri"/>
      <w:color w:val="000000"/>
      <w:sz w:val="20"/>
    </w:rPr>
  </w:style>
  <w:style w:type="character" w:customStyle="1" w:styleId="footnotemark">
    <w:name w:val="footnote mark"/>
    <w:hidden/>
    <w:rPr>
      <w:rFonts w:ascii="Calibri" w:hAnsi="Calibri"/>
      <w:color w:val="000000"/>
      <w:sz w:val="20"/>
      <w:vertAlign w:val="superscript"/>
    </w:rPr>
  </w:style>
  <w:style w:type="table" w:styleId="1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5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93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8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4460</Words>
  <Characters>25422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инфрматика_4</dc:creator>
  <cp:lastModifiedBy>Lscho</cp:lastModifiedBy>
  <cp:revision>7</cp:revision>
  <cp:lastPrinted>2021-08-17T06:27:00Z</cp:lastPrinted>
  <dcterms:created xsi:type="dcterms:W3CDTF">2021-08-15T12:06:00Z</dcterms:created>
  <dcterms:modified xsi:type="dcterms:W3CDTF">2021-08-17T13:12:00Z</dcterms:modified>
</cp:coreProperties>
</file>